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BF1F" w14:textId="302DBFB9" w:rsidR="0043673F" w:rsidRPr="00512C18" w:rsidRDefault="0043673F" w:rsidP="00512C18">
      <w:pPr>
        <w:spacing w:after="0" w:line="240" w:lineRule="auto"/>
        <w:ind w:hanging="567"/>
        <w:jc w:val="right"/>
        <w:rPr>
          <w:rFonts w:eastAsia="Calibri" w:cstheme="minorHAnsi"/>
          <w:lang w:eastAsia="pl-PL"/>
        </w:rPr>
      </w:pPr>
      <w:r w:rsidRPr="00AA1AD3">
        <w:rPr>
          <w:rFonts w:eastAsia="Calibri" w:cstheme="minorHAnsi"/>
          <w:b/>
          <w:bCs/>
          <w:lang w:eastAsia="pl-PL"/>
        </w:rPr>
        <w:t>Załącznik nr 1 do rozliczenia</w:t>
      </w:r>
      <w:r w:rsidRPr="00AA1AD3">
        <w:rPr>
          <w:rFonts w:eastAsia="Calibri" w:cstheme="minorHAnsi"/>
          <w:lang w:eastAsia="pl-PL"/>
        </w:rPr>
        <w:t xml:space="preserve"> </w:t>
      </w:r>
    </w:p>
    <w:p w14:paraId="3CE3C7E0" w14:textId="77777777" w:rsidR="0043673F" w:rsidRPr="00AA1AD3" w:rsidRDefault="0043673F" w:rsidP="0043673F">
      <w:pPr>
        <w:spacing w:after="0" w:line="240" w:lineRule="auto"/>
        <w:ind w:left="-567"/>
        <w:jc w:val="center"/>
        <w:rPr>
          <w:rFonts w:eastAsia="Calibri" w:cstheme="minorHAnsi"/>
          <w:b/>
          <w:sz w:val="28"/>
          <w:szCs w:val="28"/>
        </w:rPr>
      </w:pPr>
    </w:p>
    <w:p w14:paraId="0977BE63" w14:textId="77777777" w:rsidR="0043673F" w:rsidRPr="00AA1AD3" w:rsidRDefault="0043673F" w:rsidP="0043673F">
      <w:pPr>
        <w:spacing w:after="0" w:line="240" w:lineRule="auto"/>
        <w:ind w:left="-567"/>
        <w:jc w:val="center"/>
        <w:rPr>
          <w:rFonts w:eastAsia="Calibri" w:cstheme="minorHAnsi"/>
          <w:b/>
          <w:sz w:val="28"/>
          <w:szCs w:val="28"/>
        </w:rPr>
      </w:pPr>
      <w:r w:rsidRPr="00AA1AD3">
        <w:rPr>
          <w:rFonts w:eastAsia="Calibri" w:cstheme="minorHAnsi"/>
          <w:b/>
          <w:sz w:val="28"/>
          <w:szCs w:val="28"/>
        </w:rPr>
        <w:t>ZESTAWIENIE LICZBY UCZESTNIKÓW OBJĘTYCH DZIAŁANIAMI Z KFS</w:t>
      </w:r>
    </w:p>
    <w:p w14:paraId="51CF8B05" w14:textId="77777777" w:rsidR="0043673F" w:rsidRPr="00AA1AD3" w:rsidRDefault="0043673F" w:rsidP="0043673F">
      <w:pPr>
        <w:spacing w:after="0" w:line="240" w:lineRule="auto"/>
        <w:ind w:left="-567"/>
        <w:jc w:val="center"/>
        <w:rPr>
          <w:rFonts w:eastAsia="Calibri" w:cstheme="minorHAnsi"/>
          <w:b/>
        </w:rPr>
      </w:pPr>
    </w:p>
    <w:p w14:paraId="22151B5B" w14:textId="77777777" w:rsidR="0043673F" w:rsidRPr="00AA1AD3" w:rsidRDefault="0043673F" w:rsidP="0043673F">
      <w:pPr>
        <w:spacing w:after="0" w:line="240" w:lineRule="auto"/>
        <w:ind w:left="3540" w:firstLine="708"/>
        <w:jc w:val="both"/>
        <w:rPr>
          <w:rFonts w:eastAsia="Calibri" w:cstheme="minorHAnsi"/>
          <w:sz w:val="16"/>
          <w:szCs w:val="16"/>
        </w:rPr>
      </w:pPr>
    </w:p>
    <w:p w14:paraId="1EC7320D" w14:textId="4CE81278" w:rsidR="0043673F" w:rsidRPr="00C744B0" w:rsidRDefault="0043673F" w:rsidP="0043673F">
      <w:pPr>
        <w:numPr>
          <w:ilvl w:val="0"/>
          <w:numId w:val="1"/>
        </w:numPr>
        <w:spacing w:after="200" w:line="240" w:lineRule="auto"/>
        <w:ind w:left="-284" w:hanging="283"/>
        <w:jc w:val="both"/>
        <w:rPr>
          <w:rFonts w:eastAsia="Calibri" w:cstheme="minorHAnsi"/>
          <w:b/>
        </w:rPr>
      </w:pPr>
      <w:r w:rsidRPr="00C744B0">
        <w:rPr>
          <w:rFonts w:eastAsia="Calibri" w:cstheme="minorHAnsi"/>
          <w:b/>
        </w:rPr>
        <w:t xml:space="preserve">Liczba osób objętych działaniami finansowymi z udziałem środków KFS wg płci, grupy wiekowej, poziomu wykształcenia oraz liczby osób pracujących </w:t>
      </w:r>
      <w:r w:rsidR="001A5D33" w:rsidRPr="00C744B0">
        <w:rPr>
          <w:rFonts w:eastAsia="Calibri" w:cstheme="minorHAnsi"/>
          <w:b/>
        </w:rPr>
        <w:br/>
      </w:r>
      <w:r w:rsidRPr="00C744B0">
        <w:rPr>
          <w:rFonts w:eastAsia="Calibri" w:cstheme="minorHAnsi"/>
          <w:b/>
        </w:rPr>
        <w:t xml:space="preserve">w szczególnych warunkach lub wykonujących pracę o szczególnym charakterze: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161"/>
        <w:gridCol w:w="4613"/>
        <w:gridCol w:w="4651"/>
      </w:tblGrid>
      <w:tr w:rsidR="00512C18" w:rsidRPr="005D30F6" w14:paraId="7AB0EDE8" w14:textId="77777777" w:rsidTr="001A5D33">
        <w:tc>
          <w:tcPr>
            <w:tcW w:w="5161" w:type="dxa"/>
            <w:vMerge w:val="restart"/>
            <w:shd w:val="clear" w:color="auto" w:fill="D9D9D9" w:themeFill="background1" w:themeFillShade="D9"/>
            <w:vAlign w:val="center"/>
          </w:tcPr>
          <w:p w14:paraId="42E6F4F2" w14:textId="77777777" w:rsidR="00512C18" w:rsidRPr="00512C18" w:rsidRDefault="00512C18" w:rsidP="00512C18">
            <w:pPr>
              <w:pStyle w:val="Akapitzlist"/>
              <w:tabs>
                <w:tab w:val="center" w:pos="4536"/>
                <w:tab w:val="right" w:pos="9072"/>
              </w:tabs>
              <w:spacing w:after="200"/>
              <w:ind w:left="1080"/>
              <w:rPr>
                <w:rFonts w:cstheme="minorHAnsi"/>
                <w:b/>
                <w:sz w:val="20"/>
                <w:szCs w:val="20"/>
              </w:rPr>
            </w:pPr>
            <w:r w:rsidRPr="00512C18">
              <w:rPr>
                <w:rFonts w:cstheme="minorHAnsi"/>
                <w:b/>
                <w:sz w:val="20"/>
                <w:szCs w:val="20"/>
              </w:rPr>
              <w:t>PŁEĆ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314FBF5B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4651" w:type="dxa"/>
            <w:shd w:val="clear" w:color="auto" w:fill="D9D9D9" w:themeFill="background1" w:themeFillShade="D9"/>
            <w:vAlign w:val="center"/>
          </w:tcPr>
          <w:p w14:paraId="5B6CDEEC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</w:tr>
      <w:tr w:rsidR="00512C18" w:rsidRPr="005D30F6" w14:paraId="5CB99F05" w14:textId="77777777" w:rsidTr="001A5D33">
        <w:tc>
          <w:tcPr>
            <w:tcW w:w="5161" w:type="dxa"/>
            <w:vMerge/>
          </w:tcPr>
          <w:p w14:paraId="70A3C5E1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3" w:type="dxa"/>
          </w:tcPr>
          <w:p w14:paraId="55EB3875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51" w:type="dxa"/>
          </w:tcPr>
          <w:p w14:paraId="3BE1B3C0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8166D97" w14:textId="77777777" w:rsidR="00512C18" w:rsidRPr="005D30F6" w:rsidRDefault="00512C18" w:rsidP="00512C18">
      <w:pPr>
        <w:spacing w:after="200" w:line="240" w:lineRule="auto"/>
        <w:jc w:val="both"/>
        <w:rPr>
          <w:rFonts w:eastAsia="Calibr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892"/>
        <w:gridCol w:w="1534"/>
        <w:gridCol w:w="1599"/>
        <w:gridCol w:w="1533"/>
        <w:gridCol w:w="1599"/>
        <w:gridCol w:w="1534"/>
        <w:gridCol w:w="1600"/>
        <w:gridCol w:w="1534"/>
        <w:gridCol w:w="1600"/>
      </w:tblGrid>
      <w:tr w:rsidR="00512C18" w:rsidRPr="005D30F6" w14:paraId="203087C4" w14:textId="77777777" w:rsidTr="001A5D33">
        <w:tc>
          <w:tcPr>
            <w:tcW w:w="1892" w:type="dxa"/>
            <w:vMerge w:val="restart"/>
            <w:shd w:val="clear" w:color="auto" w:fill="D9D9D9" w:themeFill="background1" w:themeFillShade="D9"/>
            <w:vAlign w:val="center"/>
          </w:tcPr>
          <w:p w14:paraId="6F770D79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WIEK</w:t>
            </w:r>
          </w:p>
        </w:tc>
        <w:tc>
          <w:tcPr>
            <w:tcW w:w="3133" w:type="dxa"/>
            <w:gridSpan w:val="2"/>
            <w:shd w:val="clear" w:color="auto" w:fill="D9D9D9" w:themeFill="background1" w:themeFillShade="D9"/>
            <w:vAlign w:val="center"/>
          </w:tcPr>
          <w:p w14:paraId="454CD012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15-24 LATA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2ED718C8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25-34 LATA</w:t>
            </w:r>
          </w:p>
        </w:tc>
        <w:tc>
          <w:tcPr>
            <w:tcW w:w="3134" w:type="dxa"/>
            <w:gridSpan w:val="2"/>
            <w:shd w:val="clear" w:color="auto" w:fill="D9D9D9" w:themeFill="background1" w:themeFillShade="D9"/>
            <w:vAlign w:val="center"/>
          </w:tcPr>
          <w:p w14:paraId="0CDE8D1F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35-44 LATA</w:t>
            </w:r>
          </w:p>
        </w:tc>
        <w:tc>
          <w:tcPr>
            <w:tcW w:w="3134" w:type="dxa"/>
            <w:gridSpan w:val="2"/>
            <w:shd w:val="clear" w:color="auto" w:fill="D9D9D9" w:themeFill="background1" w:themeFillShade="D9"/>
            <w:vAlign w:val="center"/>
          </w:tcPr>
          <w:p w14:paraId="50D89748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POWYŻEJ 45 LAT</w:t>
            </w:r>
          </w:p>
        </w:tc>
      </w:tr>
      <w:tr w:rsidR="00512C18" w:rsidRPr="005D30F6" w14:paraId="2BB015CA" w14:textId="77777777" w:rsidTr="001A5D33">
        <w:tc>
          <w:tcPr>
            <w:tcW w:w="1892" w:type="dxa"/>
            <w:vMerge/>
            <w:shd w:val="clear" w:color="auto" w:fill="D9D9D9" w:themeFill="background1" w:themeFillShade="D9"/>
          </w:tcPr>
          <w:p w14:paraId="00D51F2E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0B19EB4D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7C64964D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39E70F8E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704C9B51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45EF5F5F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B2A9D8D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7CEADC1F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590B906A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</w:tr>
      <w:tr w:rsidR="00512C18" w:rsidRPr="005D30F6" w14:paraId="22AEA51E" w14:textId="77777777" w:rsidTr="001A5D33">
        <w:tc>
          <w:tcPr>
            <w:tcW w:w="1892" w:type="dxa"/>
            <w:vMerge/>
          </w:tcPr>
          <w:p w14:paraId="1D40B3B6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14:paraId="563B11FA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14:paraId="332D7AE3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3" w:type="dxa"/>
          </w:tcPr>
          <w:p w14:paraId="72D032D9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14:paraId="383BAD9D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14:paraId="64802066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0" w:type="dxa"/>
          </w:tcPr>
          <w:p w14:paraId="2267C405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14:paraId="01D7BAED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00" w:type="dxa"/>
          </w:tcPr>
          <w:p w14:paraId="4C2AD809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1014432" w14:textId="77777777" w:rsidR="00512C18" w:rsidRPr="005D30F6" w:rsidRDefault="00512C18" w:rsidP="00512C18">
      <w:pPr>
        <w:spacing w:after="200" w:line="240" w:lineRule="auto"/>
        <w:jc w:val="both"/>
        <w:rPr>
          <w:rFonts w:eastAsia="Calibr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095"/>
        <w:gridCol w:w="1162"/>
        <w:gridCol w:w="1281"/>
        <w:gridCol w:w="1135"/>
        <w:gridCol w:w="1256"/>
        <w:gridCol w:w="1315"/>
        <w:gridCol w:w="1435"/>
        <w:gridCol w:w="1136"/>
        <w:gridCol w:w="1256"/>
        <w:gridCol w:w="1117"/>
        <w:gridCol w:w="1237"/>
      </w:tblGrid>
      <w:tr w:rsidR="00512C18" w:rsidRPr="005D30F6" w14:paraId="65C49099" w14:textId="77777777" w:rsidTr="001A5D33">
        <w:tc>
          <w:tcPr>
            <w:tcW w:w="2095" w:type="dxa"/>
            <w:vMerge w:val="restart"/>
            <w:shd w:val="clear" w:color="auto" w:fill="D9D9D9" w:themeFill="background1" w:themeFillShade="D9"/>
            <w:vAlign w:val="center"/>
          </w:tcPr>
          <w:p w14:paraId="48A1F2E7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2443" w:type="dxa"/>
            <w:gridSpan w:val="2"/>
            <w:shd w:val="clear" w:color="auto" w:fill="D9D9D9" w:themeFill="background1" w:themeFillShade="D9"/>
            <w:vAlign w:val="center"/>
          </w:tcPr>
          <w:p w14:paraId="07F05F5D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GIMNAZJALNE I PONIZEJ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  <w:vAlign w:val="center"/>
          </w:tcPr>
          <w:p w14:paraId="2B87254A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ZASADNICZE ZAWODOWE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  <w:vAlign w:val="center"/>
          </w:tcPr>
          <w:p w14:paraId="7AAE4BB1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ŚREDNIE OGÓLNOKSZTAŁCĄCE</w:t>
            </w:r>
          </w:p>
        </w:tc>
        <w:tc>
          <w:tcPr>
            <w:tcW w:w="2392" w:type="dxa"/>
            <w:gridSpan w:val="2"/>
            <w:shd w:val="clear" w:color="auto" w:fill="D9D9D9" w:themeFill="background1" w:themeFillShade="D9"/>
            <w:vAlign w:val="center"/>
          </w:tcPr>
          <w:p w14:paraId="0B9AADE7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POLICEALNE I ŚREDNIE ZAWODOWE</w:t>
            </w:r>
          </w:p>
        </w:tc>
        <w:tc>
          <w:tcPr>
            <w:tcW w:w="2354" w:type="dxa"/>
            <w:gridSpan w:val="2"/>
            <w:shd w:val="clear" w:color="auto" w:fill="D9D9D9" w:themeFill="background1" w:themeFillShade="D9"/>
            <w:vAlign w:val="center"/>
          </w:tcPr>
          <w:p w14:paraId="480E4046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WYŻSZE</w:t>
            </w:r>
          </w:p>
        </w:tc>
      </w:tr>
      <w:tr w:rsidR="001A5D33" w:rsidRPr="005D30F6" w14:paraId="58D15CFF" w14:textId="77777777" w:rsidTr="001A5D33">
        <w:tc>
          <w:tcPr>
            <w:tcW w:w="2095" w:type="dxa"/>
            <w:vMerge/>
            <w:shd w:val="clear" w:color="auto" w:fill="D9D9D9" w:themeFill="background1" w:themeFillShade="D9"/>
          </w:tcPr>
          <w:p w14:paraId="40EC2F40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14:paraId="3FDD72C8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2D8935E7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3E5B131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DCB6936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1F90103D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74CBC2E8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48013AD0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23A133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8FFA355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4229CE05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</w:tr>
      <w:tr w:rsidR="00512C18" w:rsidRPr="005D30F6" w14:paraId="3E7267D2" w14:textId="77777777" w:rsidTr="001A5D33">
        <w:tc>
          <w:tcPr>
            <w:tcW w:w="2095" w:type="dxa"/>
            <w:vMerge/>
          </w:tcPr>
          <w:p w14:paraId="72E991E7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14:paraId="058F4102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63BDA76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CB93F8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F89FD6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14:paraId="2E188945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5" w:type="dxa"/>
          </w:tcPr>
          <w:p w14:paraId="7E56DC3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14:paraId="654AA34F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68079B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7" w:type="dxa"/>
          </w:tcPr>
          <w:p w14:paraId="60F8B37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14:paraId="4009439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05C213" w14:textId="77777777" w:rsidR="00512C18" w:rsidRPr="005D30F6" w:rsidRDefault="00512C18" w:rsidP="00512C18">
      <w:pPr>
        <w:spacing w:after="200" w:line="240" w:lineRule="auto"/>
        <w:jc w:val="both"/>
        <w:rPr>
          <w:rFonts w:eastAsia="Calibri" w:cstheme="minorHAnsi"/>
          <w:b/>
          <w:sz w:val="20"/>
          <w:szCs w:val="20"/>
        </w:rPr>
      </w:pPr>
    </w:p>
    <w:tbl>
      <w:tblPr>
        <w:tblStyle w:val="Tabela-Siatk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60"/>
        <w:gridCol w:w="5830"/>
        <w:gridCol w:w="5970"/>
      </w:tblGrid>
      <w:tr w:rsidR="00512C18" w:rsidRPr="005D30F6" w14:paraId="1C3383FF" w14:textId="77777777" w:rsidTr="001A5D33">
        <w:trPr>
          <w:trHeight w:val="534"/>
        </w:trPr>
        <w:tc>
          <w:tcPr>
            <w:tcW w:w="2660" w:type="dxa"/>
            <w:vMerge w:val="restart"/>
            <w:shd w:val="clear" w:color="auto" w:fill="D9D9D9" w:themeFill="background1" w:themeFillShade="D9"/>
            <w:vAlign w:val="center"/>
          </w:tcPr>
          <w:p w14:paraId="65F3241F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 xml:space="preserve">OSOBY WYKONUJĄCE PRACĘ W SZCZEGÓLNYCH WARUNKACH </w:t>
            </w:r>
            <w:r w:rsidRPr="005D30F6">
              <w:rPr>
                <w:rFonts w:cstheme="minorHAnsi"/>
                <w:b/>
                <w:sz w:val="20"/>
                <w:szCs w:val="20"/>
              </w:rPr>
              <w:br/>
              <w:t>LUB O SZCZEGÓLNYM CHARAKTERZE</w:t>
            </w:r>
          </w:p>
        </w:tc>
        <w:tc>
          <w:tcPr>
            <w:tcW w:w="5830" w:type="dxa"/>
            <w:shd w:val="clear" w:color="auto" w:fill="D9D9D9" w:themeFill="background1" w:themeFillShade="D9"/>
          </w:tcPr>
          <w:p w14:paraId="3BBDB591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KOBIETY</w:t>
            </w:r>
          </w:p>
        </w:tc>
        <w:tc>
          <w:tcPr>
            <w:tcW w:w="5970" w:type="dxa"/>
            <w:shd w:val="clear" w:color="auto" w:fill="D9D9D9" w:themeFill="background1" w:themeFillShade="D9"/>
          </w:tcPr>
          <w:p w14:paraId="77EB62A0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D30F6">
              <w:rPr>
                <w:rFonts w:cstheme="minorHAnsi"/>
                <w:b/>
                <w:sz w:val="20"/>
                <w:szCs w:val="20"/>
              </w:rPr>
              <w:t>MĘŻCZYŹNI</w:t>
            </w:r>
          </w:p>
        </w:tc>
      </w:tr>
      <w:tr w:rsidR="00512C18" w:rsidRPr="005D30F6" w14:paraId="59F31D1D" w14:textId="77777777" w:rsidTr="001A5D33">
        <w:trPr>
          <w:trHeight w:val="535"/>
        </w:trPr>
        <w:tc>
          <w:tcPr>
            <w:tcW w:w="2660" w:type="dxa"/>
            <w:vMerge/>
            <w:shd w:val="clear" w:color="auto" w:fill="D9D9D9" w:themeFill="background1" w:themeFillShade="D9"/>
          </w:tcPr>
          <w:p w14:paraId="7F5B8874" w14:textId="77777777" w:rsidR="00512C18" w:rsidRPr="005D30F6" w:rsidRDefault="00512C18" w:rsidP="000260E6">
            <w:pPr>
              <w:spacing w:after="20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830" w:type="dxa"/>
          </w:tcPr>
          <w:p w14:paraId="758EBA88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7F96DEED" w14:textId="77777777" w:rsidR="00512C18" w:rsidRPr="005D30F6" w:rsidRDefault="00512C18" w:rsidP="000260E6">
            <w:pPr>
              <w:spacing w:after="20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773BFA9" w14:textId="77777777" w:rsidR="00512C18" w:rsidRPr="00AA1AD3" w:rsidRDefault="00512C18" w:rsidP="00512C18">
      <w:pPr>
        <w:spacing w:after="200" w:line="240" w:lineRule="auto"/>
        <w:ind w:left="-284"/>
        <w:jc w:val="both"/>
        <w:rPr>
          <w:rFonts w:eastAsia="Calibri" w:cstheme="minorHAnsi"/>
          <w:bCs/>
        </w:rPr>
      </w:pPr>
    </w:p>
    <w:p w14:paraId="72BA659F" w14:textId="77777777" w:rsidR="0043673F" w:rsidRPr="00C744B0" w:rsidRDefault="0043673F" w:rsidP="0043673F">
      <w:pPr>
        <w:tabs>
          <w:tab w:val="left" w:pos="142"/>
        </w:tabs>
        <w:spacing w:after="0" w:line="240" w:lineRule="auto"/>
        <w:jc w:val="both"/>
        <w:rPr>
          <w:rFonts w:eastAsia="Calibri" w:cstheme="minorHAnsi"/>
          <w:b/>
        </w:rPr>
      </w:pPr>
    </w:p>
    <w:p w14:paraId="464C68CE" w14:textId="7565E4AD" w:rsidR="00512C18" w:rsidRPr="00C744B0" w:rsidRDefault="0043673F" w:rsidP="00512C18">
      <w:pPr>
        <w:numPr>
          <w:ilvl w:val="0"/>
          <w:numId w:val="1"/>
        </w:numPr>
        <w:tabs>
          <w:tab w:val="left" w:pos="142"/>
        </w:tabs>
        <w:spacing w:after="200" w:line="276" w:lineRule="auto"/>
        <w:ind w:left="-284" w:hanging="283"/>
        <w:jc w:val="both"/>
        <w:rPr>
          <w:rFonts w:eastAsia="Calibri" w:cstheme="minorHAnsi"/>
          <w:b/>
        </w:rPr>
      </w:pPr>
      <w:r w:rsidRPr="00C744B0">
        <w:rPr>
          <w:rFonts w:eastAsia="Calibri" w:cstheme="minorHAnsi"/>
          <w:b/>
        </w:rPr>
        <w:t>Liczba osób, które zostały objęte działaniami: kurs, studia podyplomowe, przystąpiły do egzaminu, zostały skierowane na badania lekarskie/ psychologiczne, zostały ubezpieczone – finansowane z udziałem środków KFS:</w:t>
      </w:r>
    </w:p>
    <w:tbl>
      <w:tblPr>
        <w:tblStyle w:val="Tabela-Siatka"/>
        <w:tblW w:w="14530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2421"/>
        <w:gridCol w:w="2422"/>
        <w:gridCol w:w="2422"/>
        <w:gridCol w:w="2421"/>
        <w:gridCol w:w="2422"/>
        <w:gridCol w:w="2422"/>
      </w:tblGrid>
      <w:tr w:rsidR="0043673F" w:rsidRPr="00AA1AD3" w14:paraId="67AE09E7" w14:textId="77777777" w:rsidTr="00512C18">
        <w:trPr>
          <w:trHeight w:val="573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8788D" w14:textId="77777777" w:rsidR="0043673F" w:rsidRPr="00AA1AD3" w:rsidRDefault="0043673F" w:rsidP="001D55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DZIAŁANIE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59D8E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KURSY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AA0C73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STUDIA PODYPLOMOWE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C9D01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EGZAMINY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FE156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BADANIA LEKARSKIE/</w:t>
            </w:r>
          </w:p>
          <w:p w14:paraId="7144A65D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PSYCHOLOGICZNE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F2868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UBEZPIECZENIE NNW</w:t>
            </w:r>
          </w:p>
        </w:tc>
      </w:tr>
      <w:tr w:rsidR="0043673F" w:rsidRPr="00AA1AD3" w14:paraId="57251FD7" w14:textId="77777777" w:rsidTr="00512C18">
        <w:trPr>
          <w:trHeight w:val="573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EC0F5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LICZBA OSÓB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28E9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2512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606BF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93BE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9CF5F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6435B03" w14:textId="77777777" w:rsidR="0043673F" w:rsidRDefault="0043673F" w:rsidP="0043673F">
      <w:pPr>
        <w:spacing w:after="0" w:line="240" w:lineRule="auto"/>
        <w:rPr>
          <w:rFonts w:eastAsia="Calibri" w:cstheme="minorHAnsi"/>
        </w:rPr>
      </w:pPr>
    </w:p>
    <w:p w14:paraId="17E05C37" w14:textId="77777777" w:rsidR="00C744B0" w:rsidRDefault="00C744B0" w:rsidP="0043673F">
      <w:pPr>
        <w:spacing w:after="0" w:line="240" w:lineRule="auto"/>
        <w:rPr>
          <w:rFonts w:eastAsia="Calibri" w:cstheme="minorHAnsi"/>
        </w:rPr>
      </w:pPr>
    </w:p>
    <w:p w14:paraId="174BC3E2" w14:textId="77777777" w:rsidR="00C744B0" w:rsidRPr="00AA1AD3" w:rsidRDefault="00C744B0" w:rsidP="0043673F">
      <w:pPr>
        <w:spacing w:after="0" w:line="240" w:lineRule="auto"/>
        <w:rPr>
          <w:rFonts w:eastAsia="Calibri" w:cstheme="minorHAnsi"/>
        </w:rPr>
      </w:pPr>
    </w:p>
    <w:p w14:paraId="21076F1D" w14:textId="77777777" w:rsidR="0043673F" w:rsidRPr="00C744B0" w:rsidRDefault="0043673F" w:rsidP="0043673F">
      <w:pPr>
        <w:numPr>
          <w:ilvl w:val="0"/>
          <w:numId w:val="1"/>
        </w:numPr>
        <w:tabs>
          <w:tab w:val="left" w:pos="142"/>
        </w:tabs>
        <w:spacing w:after="200" w:line="276" w:lineRule="auto"/>
        <w:ind w:left="-284" w:hanging="283"/>
        <w:jc w:val="both"/>
        <w:rPr>
          <w:rFonts w:eastAsia="Calibri" w:cstheme="minorHAnsi"/>
          <w:b/>
        </w:rPr>
      </w:pPr>
      <w:r w:rsidRPr="00C744B0">
        <w:rPr>
          <w:rFonts w:eastAsia="Calibri" w:cstheme="minorHAnsi"/>
          <w:b/>
        </w:rPr>
        <w:t>Liczba osób, które ukończyły z wynikiem pozytywnym: kurs, studia podyplomowe lub zdały egzamin – finansowane z udziałem środków KFS:</w:t>
      </w:r>
    </w:p>
    <w:tbl>
      <w:tblPr>
        <w:tblStyle w:val="Tabela-Siatka"/>
        <w:tblW w:w="14530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3632"/>
        <w:gridCol w:w="3633"/>
        <w:gridCol w:w="3632"/>
        <w:gridCol w:w="3633"/>
      </w:tblGrid>
      <w:tr w:rsidR="0043673F" w:rsidRPr="00AA1AD3" w14:paraId="28B5C077" w14:textId="77777777" w:rsidTr="00512C18">
        <w:trPr>
          <w:trHeight w:val="573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E6A07" w14:textId="77777777" w:rsidR="0043673F" w:rsidRPr="00AA1AD3" w:rsidRDefault="0043673F" w:rsidP="001D55A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DZIAŁANIE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654C0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KURSY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E2B27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STUDIA PODYPLOMOWE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A7C76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EGZAMINY</w:t>
            </w:r>
          </w:p>
        </w:tc>
      </w:tr>
      <w:tr w:rsidR="0043673F" w:rsidRPr="00AA1AD3" w14:paraId="1E9B054E" w14:textId="77777777" w:rsidTr="00512C18">
        <w:trPr>
          <w:trHeight w:val="593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569F9" w14:textId="6D0D5064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AA1AD3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LICZBA OSÓB, KTÓRE UKOŃCZYŁY Z WYNIKIEM POZYTYWNYM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F6001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2EB70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F2929" w14:textId="77777777" w:rsidR="0043673F" w:rsidRPr="00AA1AD3" w:rsidRDefault="0043673F" w:rsidP="001D55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C273B1B" w14:textId="77777777" w:rsidR="0043673F" w:rsidRPr="00AA1AD3" w:rsidRDefault="0043673F" w:rsidP="0043673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813565F" w14:textId="77777777" w:rsidR="0043673F" w:rsidRPr="00AA1AD3" w:rsidRDefault="0043673F" w:rsidP="0043673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8E55301" w14:textId="77777777" w:rsidR="0043673F" w:rsidRPr="00AA1AD3" w:rsidRDefault="0043673F" w:rsidP="0043673F">
      <w:pPr>
        <w:spacing w:after="0" w:line="240" w:lineRule="auto"/>
        <w:jc w:val="right"/>
        <w:rPr>
          <w:rFonts w:eastAsia="Calibri" w:cstheme="minorHAnsi"/>
        </w:rPr>
      </w:pPr>
    </w:p>
    <w:p w14:paraId="00AE14B3" w14:textId="77777777" w:rsidR="0043673F" w:rsidRPr="00AA1AD3" w:rsidRDefault="0043673F" w:rsidP="0043673F">
      <w:pPr>
        <w:spacing w:after="0" w:line="240" w:lineRule="auto"/>
        <w:jc w:val="right"/>
        <w:rPr>
          <w:rFonts w:eastAsia="Calibri" w:cstheme="minorHAnsi"/>
        </w:rPr>
      </w:pPr>
      <w:r w:rsidRPr="00AA1AD3">
        <w:rPr>
          <w:rFonts w:eastAsia="Calibri" w:cstheme="minorHAnsi"/>
        </w:rPr>
        <w:t xml:space="preserve">  </w:t>
      </w:r>
    </w:p>
    <w:p w14:paraId="315CC782" w14:textId="77777777" w:rsidR="0043673F" w:rsidRDefault="0043673F" w:rsidP="0043673F">
      <w:pPr>
        <w:spacing w:after="0" w:line="240" w:lineRule="auto"/>
        <w:jc w:val="right"/>
        <w:rPr>
          <w:rFonts w:eastAsia="Calibri" w:cstheme="minorHAnsi"/>
        </w:rPr>
      </w:pPr>
    </w:p>
    <w:p w14:paraId="2718D2E7" w14:textId="77777777" w:rsidR="00512C18" w:rsidRDefault="00512C18" w:rsidP="0043673F">
      <w:pPr>
        <w:spacing w:after="0" w:line="240" w:lineRule="auto"/>
        <w:jc w:val="right"/>
        <w:rPr>
          <w:rFonts w:eastAsia="Calibri" w:cstheme="minorHAnsi"/>
        </w:rPr>
      </w:pPr>
    </w:p>
    <w:p w14:paraId="3E25895C" w14:textId="2C20A2DF" w:rsidR="00512C18" w:rsidRPr="00C07B99" w:rsidRDefault="00512C18" w:rsidP="00512C18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rFonts w:cstheme="minorHAnsi"/>
          <w:iCs/>
          <w:sz w:val="20"/>
          <w:szCs w:val="20"/>
        </w:rPr>
      </w:pPr>
      <w:r w:rsidRPr="00512C18">
        <w:drawing>
          <wp:inline distT="0" distB="0" distL="0" distR="0" wp14:anchorId="3A854000" wp14:editId="74A82784">
            <wp:extent cx="8892540" cy="572770"/>
            <wp:effectExtent l="0" t="0" r="0" b="0"/>
            <wp:docPr id="1868030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iCs/>
          <w:sz w:val="20"/>
          <w:szCs w:val="20"/>
        </w:rPr>
        <w:br/>
      </w:r>
    </w:p>
    <w:sectPr w:rsidR="00512C18" w:rsidRPr="00C07B99" w:rsidSect="00512C18">
      <w:footerReference w:type="default" r:id="rId9"/>
      <w:footerReference w:type="first" r:id="rId10"/>
      <w:pgSz w:w="16838" w:h="11906" w:orient="landscape"/>
      <w:pgMar w:top="1276" w:right="1417" w:bottom="84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22C5" w14:textId="77777777" w:rsidR="005C578B" w:rsidRDefault="005C578B" w:rsidP="00083B4C">
      <w:pPr>
        <w:spacing w:after="0" w:line="240" w:lineRule="auto"/>
      </w:pPr>
      <w:r>
        <w:separator/>
      </w:r>
    </w:p>
  </w:endnote>
  <w:endnote w:type="continuationSeparator" w:id="0">
    <w:p w14:paraId="07FE1ABD" w14:textId="77777777" w:rsidR="005C578B" w:rsidRDefault="005C578B" w:rsidP="000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232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189E9A" w14:textId="4EA4715D" w:rsidR="00512C18" w:rsidRDefault="00512C18">
            <w:pPr>
              <w:pStyle w:val="Stopka"/>
              <w:jc w:val="center"/>
            </w:pPr>
            <w:r w:rsidRPr="00512C18">
              <w:rPr>
                <w:sz w:val="20"/>
                <w:szCs w:val="20"/>
              </w:rPr>
              <w:t xml:space="preserve">Strona </w:t>
            </w:r>
            <w:r w:rsidRPr="00512C18">
              <w:rPr>
                <w:sz w:val="20"/>
                <w:szCs w:val="20"/>
              </w:rPr>
              <w:fldChar w:fldCharType="begin"/>
            </w:r>
            <w:r w:rsidRPr="00512C18">
              <w:rPr>
                <w:sz w:val="20"/>
                <w:szCs w:val="20"/>
              </w:rPr>
              <w:instrText>PAGE</w:instrText>
            </w:r>
            <w:r w:rsidRPr="00512C18">
              <w:rPr>
                <w:sz w:val="20"/>
                <w:szCs w:val="20"/>
              </w:rPr>
              <w:fldChar w:fldCharType="separate"/>
            </w:r>
            <w:r w:rsidRPr="00512C18">
              <w:rPr>
                <w:sz w:val="20"/>
                <w:szCs w:val="20"/>
              </w:rPr>
              <w:t>2</w:t>
            </w:r>
            <w:r w:rsidRPr="00512C18">
              <w:rPr>
                <w:sz w:val="20"/>
                <w:szCs w:val="20"/>
              </w:rPr>
              <w:fldChar w:fldCharType="end"/>
            </w:r>
            <w:r w:rsidRPr="00512C18">
              <w:rPr>
                <w:sz w:val="20"/>
                <w:szCs w:val="20"/>
              </w:rPr>
              <w:t xml:space="preserve"> z </w:t>
            </w:r>
            <w:r w:rsidRPr="00512C18">
              <w:rPr>
                <w:sz w:val="20"/>
                <w:szCs w:val="20"/>
              </w:rPr>
              <w:fldChar w:fldCharType="begin"/>
            </w:r>
            <w:r w:rsidRPr="00512C18">
              <w:rPr>
                <w:sz w:val="20"/>
                <w:szCs w:val="20"/>
              </w:rPr>
              <w:instrText>NUMPAGES</w:instrText>
            </w:r>
            <w:r w:rsidRPr="00512C18">
              <w:rPr>
                <w:sz w:val="20"/>
                <w:szCs w:val="20"/>
              </w:rPr>
              <w:fldChar w:fldCharType="separate"/>
            </w:r>
            <w:r w:rsidRPr="00512C18">
              <w:rPr>
                <w:sz w:val="20"/>
                <w:szCs w:val="20"/>
              </w:rPr>
              <w:t>2</w:t>
            </w:r>
            <w:r w:rsidRPr="00512C1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44B881F" w14:textId="77777777" w:rsidR="00512C18" w:rsidRDefault="00512C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501053"/>
      <w:docPartObj>
        <w:docPartGallery w:val="Page Numbers (Bottom of Page)"/>
        <w:docPartUnique/>
      </w:docPartObj>
    </w:sdtPr>
    <w:sdtContent>
      <w:sdt>
        <w:sdtPr>
          <w:id w:val="1287548424"/>
          <w:docPartObj>
            <w:docPartGallery w:val="Page Numbers (Top of Page)"/>
            <w:docPartUnique/>
          </w:docPartObj>
        </w:sdtPr>
        <w:sdtContent>
          <w:p w14:paraId="3F2EA914" w14:textId="20753E00" w:rsidR="00512C18" w:rsidRDefault="00512C18">
            <w:pPr>
              <w:pStyle w:val="Stopka"/>
              <w:jc w:val="center"/>
            </w:pPr>
            <w:r w:rsidRPr="00512C18">
              <w:rPr>
                <w:sz w:val="20"/>
                <w:szCs w:val="20"/>
              </w:rPr>
              <w:t xml:space="preserve">Strona </w:t>
            </w:r>
            <w:r w:rsidRPr="00512C18">
              <w:rPr>
                <w:sz w:val="20"/>
                <w:szCs w:val="20"/>
              </w:rPr>
              <w:fldChar w:fldCharType="begin"/>
            </w:r>
            <w:r w:rsidRPr="00512C18">
              <w:rPr>
                <w:sz w:val="20"/>
                <w:szCs w:val="20"/>
              </w:rPr>
              <w:instrText>PAGE</w:instrText>
            </w:r>
            <w:r w:rsidRPr="00512C18">
              <w:rPr>
                <w:sz w:val="20"/>
                <w:szCs w:val="20"/>
              </w:rPr>
              <w:fldChar w:fldCharType="separate"/>
            </w:r>
            <w:r w:rsidRPr="00512C18">
              <w:rPr>
                <w:sz w:val="20"/>
                <w:szCs w:val="20"/>
              </w:rPr>
              <w:t>2</w:t>
            </w:r>
            <w:r w:rsidRPr="00512C18">
              <w:rPr>
                <w:sz w:val="20"/>
                <w:szCs w:val="20"/>
              </w:rPr>
              <w:fldChar w:fldCharType="end"/>
            </w:r>
            <w:r w:rsidRPr="00512C18">
              <w:rPr>
                <w:sz w:val="20"/>
                <w:szCs w:val="20"/>
              </w:rPr>
              <w:t xml:space="preserve"> z </w:t>
            </w:r>
            <w:r w:rsidRPr="00512C18">
              <w:rPr>
                <w:sz w:val="20"/>
                <w:szCs w:val="20"/>
              </w:rPr>
              <w:fldChar w:fldCharType="begin"/>
            </w:r>
            <w:r w:rsidRPr="00512C18">
              <w:rPr>
                <w:sz w:val="20"/>
                <w:szCs w:val="20"/>
              </w:rPr>
              <w:instrText>NUMPAGES</w:instrText>
            </w:r>
            <w:r w:rsidRPr="00512C18">
              <w:rPr>
                <w:sz w:val="20"/>
                <w:szCs w:val="20"/>
              </w:rPr>
              <w:fldChar w:fldCharType="separate"/>
            </w:r>
            <w:r w:rsidRPr="00512C18">
              <w:rPr>
                <w:sz w:val="20"/>
                <w:szCs w:val="20"/>
              </w:rPr>
              <w:t>2</w:t>
            </w:r>
            <w:r w:rsidRPr="00512C1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E733FB1" w14:textId="77777777" w:rsidR="00512C18" w:rsidRDefault="00512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32CB" w14:textId="77777777" w:rsidR="005C578B" w:rsidRDefault="005C578B" w:rsidP="00083B4C">
      <w:pPr>
        <w:spacing w:after="0" w:line="240" w:lineRule="auto"/>
      </w:pPr>
      <w:r>
        <w:separator/>
      </w:r>
    </w:p>
  </w:footnote>
  <w:footnote w:type="continuationSeparator" w:id="0">
    <w:p w14:paraId="705BE69B" w14:textId="77777777" w:rsidR="005C578B" w:rsidRDefault="005C578B" w:rsidP="0008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3215B"/>
    <w:multiLevelType w:val="hybridMultilevel"/>
    <w:tmpl w:val="43C41FE8"/>
    <w:lvl w:ilvl="0" w:tplc="D4868F7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353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AD"/>
    <w:rsid w:val="00021978"/>
    <w:rsid w:val="00061BC5"/>
    <w:rsid w:val="00083B4C"/>
    <w:rsid w:val="000E1E0A"/>
    <w:rsid w:val="00153526"/>
    <w:rsid w:val="00160271"/>
    <w:rsid w:val="001A5D33"/>
    <w:rsid w:val="001B78F1"/>
    <w:rsid w:val="001D4A81"/>
    <w:rsid w:val="00206F8E"/>
    <w:rsid w:val="00211048"/>
    <w:rsid w:val="0029626A"/>
    <w:rsid w:val="00380F1A"/>
    <w:rsid w:val="003A249D"/>
    <w:rsid w:val="003C189B"/>
    <w:rsid w:val="00406193"/>
    <w:rsid w:val="0043673F"/>
    <w:rsid w:val="00441EBA"/>
    <w:rsid w:val="00465F88"/>
    <w:rsid w:val="00496E60"/>
    <w:rsid w:val="004D3103"/>
    <w:rsid w:val="00512C18"/>
    <w:rsid w:val="00513800"/>
    <w:rsid w:val="005C578B"/>
    <w:rsid w:val="00651C0D"/>
    <w:rsid w:val="00693F2A"/>
    <w:rsid w:val="006C6693"/>
    <w:rsid w:val="007173A2"/>
    <w:rsid w:val="007C4E48"/>
    <w:rsid w:val="007C6D61"/>
    <w:rsid w:val="007D0288"/>
    <w:rsid w:val="007E40D8"/>
    <w:rsid w:val="008D65C0"/>
    <w:rsid w:val="009075A6"/>
    <w:rsid w:val="00934204"/>
    <w:rsid w:val="009466F8"/>
    <w:rsid w:val="009862B4"/>
    <w:rsid w:val="009938DF"/>
    <w:rsid w:val="009A631D"/>
    <w:rsid w:val="00A57560"/>
    <w:rsid w:val="00A81AEF"/>
    <w:rsid w:val="00A96A64"/>
    <w:rsid w:val="00AA1AD3"/>
    <w:rsid w:val="00B11F32"/>
    <w:rsid w:val="00B626E5"/>
    <w:rsid w:val="00B762A0"/>
    <w:rsid w:val="00BB6CAD"/>
    <w:rsid w:val="00C04944"/>
    <w:rsid w:val="00C07B99"/>
    <w:rsid w:val="00C201F6"/>
    <w:rsid w:val="00C62780"/>
    <w:rsid w:val="00C744B0"/>
    <w:rsid w:val="00CA79D9"/>
    <w:rsid w:val="00D0228A"/>
    <w:rsid w:val="00D92994"/>
    <w:rsid w:val="00DA0207"/>
    <w:rsid w:val="00DC2883"/>
    <w:rsid w:val="00DE24E4"/>
    <w:rsid w:val="00E254FB"/>
    <w:rsid w:val="00E4685B"/>
    <w:rsid w:val="00E81E0B"/>
    <w:rsid w:val="00EF4F69"/>
    <w:rsid w:val="00F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B05B"/>
  <w15:chartTrackingRefBased/>
  <w15:docId w15:val="{FC63F87F-99D0-477E-906B-64CF2B4E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B4C"/>
  </w:style>
  <w:style w:type="paragraph" w:styleId="Stopka">
    <w:name w:val="footer"/>
    <w:basedOn w:val="Normalny"/>
    <w:link w:val="StopkaZnak"/>
    <w:uiPriority w:val="99"/>
    <w:unhideWhenUsed/>
    <w:rsid w:val="000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B4C"/>
  </w:style>
  <w:style w:type="character" w:styleId="Hipercze">
    <w:name w:val="Hyperlink"/>
    <w:basedOn w:val="Domylnaczcionkaakapitu"/>
    <w:uiPriority w:val="99"/>
    <w:unhideWhenUsed/>
    <w:rsid w:val="00083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B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67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2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yzna%20Pakiela\Desktop\SZABLONY%20PISM%20URZ&#280;DOWYCH%20od%2012.08.2022%20r.%20!!!\SZABLON%20PISMA%20%20KF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6EC-5DF2-44FB-ABCB-F698B22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 KFS</Template>
  <TotalTime>43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Pakiela</dc:creator>
  <cp:keywords/>
  <dc:description/>
  <cp:lastModifiedBy>Katarzyna Pakieła-Łojek</cp:lastModifiedBy>
  <cp:revision>20</cp:revision>
  <cp:lastPrinted>2025-04-04T08:32:00Z</cp:lastPrinted>
  <dcterms:created xsi:type="dcterms:W3CDTF">2022-08-17T08:19:00Z</dcterms:created>
  <dcterms:modified xsi:type="dcterms:W3CDTF">2025-04-04T08:33:00Z</dcterms:modified>
</cp:coreProperties>
</file>