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2CA3B" w14:textId="20967322" w:rsidR="00C71A69" w:rsidRPr="00C71A69" w:rsidRDefault="00C71A69" w:rsidP="00F669F5">
      <w:pPr>
        <w:jc w:val="center"/>
        <w:rPr>
          <w:rFonts w:asciiTheme="minorHAnsi" w:hAnsiTheme="minorHAnsi" w:cstheme="minorHAnsi"/>
          <w:bCs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 xml:space="preserve">                                  </w:t>
      </w:r>
      <w:r>
        <w:rPr>
          <w:rFonts w:asciiTheme="minorHAnsi" w:hAnsiTheme="minorHAnsi" w:cstheme="minorHAnsi"/>
          <w:bCs/>
          <w:sz w:val="20"/>
          <w:szCs w:val="20"/>
        </w:rPr>
        <w:t xml:space="preserve">                                                                                                                             Załącznik nr 8</w:t>
      </w:r>
    </w:p>
    <w:p w14:paraId="6DA72EB1" w14:textId="77777777" w:rsidR="00C71A69" w:rsidRDefault="00C71A69" w:rsidP="00F669F5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181F5A5" w14:textId="737F1720" w:rsidR="00F669F5" w:rsidRPr="006B562F" w:rsidRDefault="00F669F5" w:rsidP="00F669F5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6B562F">
        <w:rPr>
          <w:rFonts w:asciiTheme="minorHAnsi" w:hAnsiTheme="minorHAnsi" w:cstheme="minorHAnsi"/>
          <w:b/>
          <w:sz w:val="20"/>
          <w:szCs w:val="20"/>
        </w:rPr>
        <w:t>Klauzula informacyjna dla poręczycieli, ich współmałżonków oraz współmałżonków wnioskodawców dotycząca przetwarzania danych osobowych w Powiatowym Urzędzie Pracy</w:t>
      </w:r>
      <w:r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b/>
          <w:sz w:val="20"/>
          <w:szCs w:val="20"/>
        </w:rPr>
        <w:t xml:space="preserve">w Sępólnie Kraj. </w:t>
      </w:r>
    </w:p>
    <w:p w14:paraId="01B9942F" w14:textId="77777777" w:rsidR="00F669F5" w:rsidRPr="006B562F" w:rsidRDefault="00F669F5" w:rsidP="00F669F5">
      <w:pPr>
        <w:ind w:firstLine="360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Zgodnie z art. 13 ust.1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zwane dalej RODO), Powiatowy Urząd Pracy w Sępólnie Kraj.  informuje, że:</w:t>
      </w:r>
    </w:p>
    <w:p w14:paraId="47768F5D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9" w:lineRule="auto"/>
        <w:ind w:left="709" w:hanging="425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Administratorem Pana/i danych osobowych jest Powiatowy Urząd Pracy mający siedzibę w Sępólnie Kraj. przy ulicy Tadeusza Kościuszki 11, 89-400 Sępólno Kraj. reprezentowany przez Dyrektora Powiatowego Urzędu Pracy w Sępólnie Kraj.</w:t>
      </w:r>
    </w:p>
    <w:p w14:paraId="2A66B6C9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9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wyznaczył Inspektora ochrony danych – dane kontaktowe: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hyperlink r:id="rId5" w:history="1">
        <w:r w:rsidRPr="006B562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</w:p>
    <w:p w14:paraId="417EF8E3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przetwarzane będą w celu:</w:t>
      </w:r>
    </w:p>
    <w:p w14:paraId="3F1EFB53" w14:textId="254C5C78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poręczenia osoby fizycznej jako formy zabezpieczenia zwrotu przyznanych środków, na podstawie wniosku w związku  z realizacją zadań określonych w ustawie z dnia </w:t>
      </w:r>
      <w:r w:rsidR="00F25BCE" w:rsidRPr="00F25BCE">
        <w:rPr>
          <w:rFonts w:asciiTheme="minorHAnsi" w:hAnsiTheme="minorHAnsi" w:cstheme="minorHAnsi"/>
          <w:sz w:val="20"/>
          <w:szCs w:val="20"/>
        </w:rPr>
        <w:t>20 marca 2025r. o rynku pracy i służbach zatrudnienia</w:t>
      </w:r>
      <w:r w:rsidRPr="006B562F">
        <w:rPr>
          <w:rFonts w:asciiTheme="minorHAnsi" w:hAnsiTheme="minorHAnsi" w:cstheme="minorHAnsi"/>
          <w:sz w:val="20"/>
          <w:szCs w:val="20"/>
        </w:rPr>
        <w:t xml:space="preserve"> i aktach wykonawczych do tej ustawy oraz w ustawie z dnia 14 czerwca 1960 r. Kodeks postępowania administracyjnego, ustawie z dnia 23 kwietnia 1964 r. Kodeks cywilny, zgodnie z art. 6 ust.1 lit. c, e  oraz art. 9 ust. 2 lit. b RODO,</w:t>
      </w:r>
    </w:p>
    <w:p w14:paraId="229C7758" w14:textId="77777777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4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 zgodnie z art. 6 ust. 1 lit. b RODO,</w:t>
      </w:r>
    </w:p>
    <w:p w14:paraId="679B3CCA" w14:textId="77777777" w:rsidR="00F669F5" w:rsidRPr="006B562F" w:rsidRDefault="00F669F5" w:rsidP="00F669F5">
      <w:pPr>
        <w:pStyle w:val="Akapitzlist"/>
        <w:numPr>
          <w:ilvl w:val="0"/>
          <w:numId w:val="1"/>
        </w:numPr>
        <w:spacing w:after="160" w:line="256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wypełnienia obowiązku prawnego ciążącego na Administratorze w tym m. in. dochodzenia roszczeń, archiwizowania danych – na wypadek potrzeby wykazania faktów zgodnie z art. 6 ust. 1 lit. c RODO.</w:t>
      </w:r>
    </w:p>
    <w:p w14:paraId="4977F8B5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4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Odbiorcą Pana/i danych osobowych będą wyłącznie podmioty uprawnione do ich uzyskania na podstawie obowiązujących przepisów prawa w ramach konkretnego postępowania, podmioty publiczne, minister właściwy do spraw pracy, członkowie Powiatowej Rady Rynku Pracy w Sępólnie Kraj.  komornicy, jednostki prowadzące działalność pocztową oraz podmioty,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6B562F">
        <w:rPr>
          <w:rFonts w:asciiTheme="minorHAnsi" w:hAnsiTheme="minorHAnsi" w:cstheme="minorHAnsi"/>
          <w:sz w:val="20"/>
          <w:szCs w:val="20"/>
        </w:rPr>
        <w:t>z którymi Administrator zawarł umowy powierzenia danych (w tym dostawcy oprogramowania i systemów informatycznych).</w:t>
      </w:r>
    </w:p>
    <w:p w14:paraId="1A8D241A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przekazywane poza Europejski Obszar Gospodarczy (EOG).</w:t>
      </w:r>
    </w:p>
    <w:p w14:paraId="33AEC5F3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przechowywane dłużej, niż jest to konieczne dla celu, dla którego zostały zebrane i w czasie określonym przepisami prawa, a w szczególności wynikających z instrukcji kancelaryjnej, która określa okresy przechowywania tej dokumentacji.</w:t>
      </w:r>
    </w:p>
    <w:p w14:paraId="52ECC036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dokłada wszelkich starań, aby zapewnić środki fizycznej, technicznej i organizacyjnej ochrony danych osobowych przed ich przypadkowym czy nieumyślnym zniszczeniem, przypadkową utratą, zmianą, nieuprawnionym ujawnieniem, wykorzystaniem czy dostępem, zgodnie ze wszystkimi obowiązującymi przepisami. W tym celu zobowiązuje się właściwie chronić Pana/i dane osobowe zgodnie z przyjętymi wewnętrznymi  procedurami.</w:t>
      </w:r>
    </w:p>
    <w:p w14:paraId="5F96B5A7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Administrator jest zobowiązany prawnie do przetwarzania danych osobowych w celu realizacji obowiązku ustawowego. Posiada Pan/i prawo dostępu do treści swoich danych ich sprostowania i przenoszenia, usunięcia, ograniczenia, wniesienia sprzeciwu wobec przetwarzania. W przypadku gdy przetwarzanie danych odbywa się na podstawie zgody przysługuje Pani/i prawo do cofnięcia zgody w dowolnym momencie, bez wpływu na zgodność z prawem przetwarzania, którego dokonano na podstawie zgody przed jej cofnięciem.</w:t>
      </w:r>
    </w:p>
    <w:p w14:paraId="33C39FEF" w14:textId="77777777" w:rsidR="00F669F5" w:rsidRPr="006B562F" w:rsidRDefault="00F669F5" w:rsidP="00F669F5">
      <w:pPr>
        <w:pStyle w:val="Akapitzlist"/>
        <w:spacing w:line="25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Z powyższych praw można skorzystać poprzez e-mail: </w:t>
      </w:r>
      <w:hyperlink r:id="rId6" w:history="1">
        <w:r w:rsidRPr="006B562F">
          <w:rPr>
            <w:rStyle w:val="Hipercze"/>
            <w:rFonts w:asciiTheme="minorHAnsi" w:hAnsiTheme="minorHAnsi" w:cstheme="minorHAnsi"/>
            <w:sz w:val="20"/>
            <w:szCs w:val="20"/>
          </w:rPr>
          <w:t>Ido-rodo@pup.sepolno.pl</w:t>
        </w:r>
      </w:hyperlink>
      <w:r w:rsidRPr="006B562F">
        <w:rPr>
          <w:rStyle w:val="Hipercze"/>
          <w:rFonts w:asciiTheme="minorHAnsi" w:hAnsiTheme="minorHAnsi" w:cstheme="minorHAnsi"/>
          <w:sz w:val="20"/>
          <w:szCs w:val="20"/>
        </w:rPr>
        <w:t xml:space="preserve"> lub osobiście bądź pisemnie pod adresem wskazanym w pkt. 1.</w:t>
      </w:r>
    </w:p>
    <w:p w14:paraId="72DB6C9D" w14:textId="77777777" w:rsidR="00F669F5" w:rsidRPr="006B562F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Przysługuje Panu/i prawo do wniesienia skargi do organu nadzorczego – Prezesa Urzędu Ochrony Danych Osobowych, gdy uzna Pan/i, że przetwarzanie Pana/i danych osobowych narusza przepisy RODO.</w:t>
      </w:r>
    </w:p>
    <w:p w14:paraId="66E2A63D" w14:textId="17112878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 xml:space="preserve">Podanie danych osobowych jest obowiązkiem wynikającym z </w:t>
      </w:r>
      <w:r w:rsidRPr="00F25BCE">
        <w:rPr>
          <w:rFonts w:asciiTheme="minorHAnsi" w:hAnsiTheme="minorHAnsi" w:cstheme="minorHAnsi"/>
          <w:sz w:val="20"/>
          <w:szCs w:val="20"/>
        </w:rPr>
        <w:t xml:space="preserve">ustawy z dnia 20 </w:t>
      </w:r>
      <w:r w:rsidR="00EF06D3" w:rsidRPr="00F25BCE">
        <w:rPr>
          <w:rFonts w:asciiTheme="minorHAnsi" w:hAnsiTheme="minorHAnsi" w:cstheme="minorHAnsi"/>
          <w:sz w:val="20"/>
          <w:szCs w:val="20"/>
        </w:rPr>
        <w:t>marca</w:t>
      </w:r>
      <w:r w:rsidRPr="00F25BCE">
        <w:rPr>
          <w:rFonts w:asciiTheme="minorHAnsi" w:hAnsiTheme="minorHAnsi" w:cstheme="minorHAnsi"/>
          <w:sz w:val="20"/>
          <w:szCs w:val="20"/>
        </w:rPr>
        <w:t xml:space="preserve"> 2</w:t>
      </w:r>
      <w:r w:rsidR="00EF06D3" w:rsidRPr="00F25BCE">
        <w:rPr>
          <w:rFonts w:asciiTheme="minorHAnsi" w:hAnsiTheme="minorHAnsi" w:cstheme="minorHAnsi"/>
          <w:sz w:val="20"/>
          <w:szCs w:val="20"/>
        </w:rPr>
        <w:t>025</w:t>
      </w:r>
      <w:r w:rsidRPr="00F25BCE">
        <w:rPr>
          <w:rFonts w:asciiTheme="minorHAnsi" w:hAnsiTheme="minorHAnsi" w:cstheme="minorHAnsi"/>
          <w:sz w:val="20"/>
          <w:szCs w:val="20"/>
        </w:rPr>
        <w:t>r. o rynku pracy</w:t>
      </w:r>
      <w:r w:rsidR="00EF06D3" w:rsidRPr="00F25BCE">
        <w:rPr>
          <w:rFonts w:asciiTheme="minorHAnsi" w:hAnsiTheme="minorHAnsi" w:cstheme="minorHAnsi"/>
          <w:sz w:val="20"/>
          <w:szCs w:val="20"/>
        </w:rPr>
        <w:t xml:space="preserve"> i służbach zatrudnienia</w:t>
      </w:r>
      <w:r w:rsidRPr="00F25BCE">
        <w:rPr>
          <w:rFonts w:asciiTheme="minorHAnsi" w:hAnsiTheme="minorHAnsi" w:cstheme="minorHAnsi"/>
          <w:sz w:val="20"/>
          <w:szCs w:val="20"/>
        </w:rPr>
        <w:t xml:space="preserve"> oraz aktów wykonawczych do tej ustawy. </w:t>
      </w:r>
      <w:r w:rsidRPr="006B562F">
        <w:rPr>
          <w:rFonts w:asciiTheme="minorHAnsi" w:hAnsiTheme="minorHAnsi" w:cstheme="minorHAnsi"/>
          <w:sz w:val="20"/>
          <w:szCs w:val="20"/>
        </w:rPr>
        <w:t>Konsekwencją niepodania danych osobowych będzie brak możliwości udzielenia przez Powiatowy Urząd Pracy w Sępólnie Kraj. pomocy, o której mowa w ww. ustawie.</w:t>
      </w:r>
    </w:p>
    <w:p w14:paraId="20105EE2" w14:textId="77777777" w:rsidR="00F669F5" w:rsidRPr="006B562F" w:rsidRDefault="00F669F5" w:rsidP="00F669F5">
      <w:pPr>
        <w:pStyle w:val="Akapitzlist"/>
        <w:numPr>
          <w:ilvl w:val="0"/>
          <w:numId w:val="3"/>
        </w:numPr>
        <w:spacing w:after="160" w:line="256" w:lineRule="auto"/>
        <w:ind w:left="72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Pana/i dane osobowe nie będą przetwarzane w sposób zautomatyzowany i nie będą profilowane.</w:t>
      </w:r>
    </w:p>
    <w:p w14:paraId="2F14CD15" w14:textId="77777777" w:rsidR="00F669F5" w:rsidRPr="006B562F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4C0C7552" w14:textId="77777777" w:rsidR="00F669F5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14FDAAB3" w14:textId="77777777" w:rsidR="00F669F5" w:rsidRDefault="00F669F5" w:rsidP="00F669F5">
      <w:pPr>
        <w:pStyle w:val="Akapitzlist"/>
        <w:jc w:val="both"/>
        <w:rPr>
          <w:rFonts w:asciiTheme="minorHAnsi" w:hAnsiTheme="minorHAnsi" w:cstheme="minorHAnsi"/>
          <w:sz w:val="20"/>
          <w:szCs w:val="20"/>
        </w:rPr>
      </w:pPr>
    </w:p>
    <w:p w14:paraId="628A5BAF" w14:textId="77777777" w:rsidR="00F669F5" w:rsidRPr="006B562F" w:rsidRDefault="00F669F5" w:rsidP="00F669F5">
      <w:pPr>
        <w:pStyle w:val="Akapitzlist"/>
        <w:jc w:val="right"/>
        <w:rPr>
          <w:rFonts w:asciiTheme="minorHAnsi" w:hAnsiTheme="minorHAnsi" w:cstheme="minorHAnsi"/>
          <w:sz w:val="20"/>
          <w:szCs w:val="20"/>
        </w:rPr>
      </w:pPr>
      <w:r w:rsidRPr="006B562F">
        <w:rPr>
          <w:rFonts w:asciiTheme="minorHAnsi" w:hAnsiTheme="minorHAnsi" w:cstheme="minorHAnsi"/>
          <w:sz w:val="20"/>
          <w:szCs w:val="20"/>
        </w:rPr>
        <w:t>Data i podpis:  ……………………………………………………………………………..</w:t>
      </w:r>
    </w:p>
    <w:p w14:paraId="70EC2D6D" w14:textId="77777777" w:rsidR="00F669F5" w:rsidRPr="004735CC" w:rsidRDefault="00F669F5" w:rsidP="00F669F5">
      <w:pPr>
        <w:jc w:val="center"/>
        <w:rPr>
          <w:rFonts w:asciiTheme="minorHAnsi" w:hAnsiTheme="minorHAnsi" w:cstheme="minorHAnsi"/>
          <w:b/>
          <w:bCs/>
        </w:rPr>
      </w:pPr>
    </w:p>
    <w:p w14:paraId="2F979B2C" w14:textId="77777777" w:rsidR="00F669F5" w:rsidRDefault="00F669F5" w:rsidP="00F669F5">
      <w:pPr>
        <w:jc w:val="center"/>
        <w:rPr>
          <w:rFonts w:asciiTheme="minorHAnsi" w:hAnsiTheme="minorHAnsi" w:cstheme="minorHAnsi"/>
          <w:b/>
          <w:bCs/>
        </w:rPr>
      </w:pPr>
    </w:p>
    <w:p w14:paraId="6628A21A" w14:textId="77777777" w:rsidR="00F669F5" w:rsidRDefault="00F669F5" w:rsidP="00F669F5">
      <w:pPr>
        <w:jc w:val="center"/>
        <w:rPr>
          <w:rFonts w:asciiTheme="minorHAnsi" w:hAnsiTheme="minorHAnsi" w:cstheme="minorHAnsi"/>
          <w:b/>
          <w:bCs/>
        </w:rPr>
      </w:pPr>
    </w:p>
    <w:p w14:paraId="3FDFA559" w14:textId="77777777" w:rsidR="00F669F5" w:rsidRPr="00FC3F1F" w:rsidRDefault="00F669F5" w:rsidP="00F669F5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FC3F1F">
        <w:rPr>
          <w:rFonts w:asciiTheme="minorHAnsi" w:hAnsiTheme="minorHAnsi" w:cstheme="minorHAnsi"/>
          <w:b/>
          <w:bCs/>
          <w:sz w:val="20"/>
          <w:szCs w:val="20"/>
        </w:rPr>
        <w:t>Klauzula zgody na przetwarzanie danych osobowych</w:t>
      </w:r>
    </w:p>
    <w:p w14:paraId="01D72260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Wyrażam zgodę na przetwarzanie moich danych osobowych przez Administratora danych: Powiatowy Urząd Pracy mający siedzibę w Sępólnie Kraj. ul. Tadeusza Kościuszki 11, 89-400 Sępólno Kraj. reprezentowany przez Dyrektora Powiatowego Urzędu Pracy w Sępólnie Kraj. w celu:</w:t>
      </w:r>
    </w:p>
    <w:p w14:paraId="354E6497" w14:textId="77777777" w:rsidR="00F669F5" w:rsidRPr="004735CC" w:rsidRDefault="00F669F5" w:rsidP="00F669F5">
      <w:pPr>
        <w:pStyle w:val="Akapitzlist"/>
        <w:numPr>
          <w:ilvl w:val="1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poręczenia osoby fizycznej jako formy zabezpieczenia zwrotu przyznanych środków, na podstawie wniosku,</w:t>
      </w:r>
    </w:p>
    <w:p w14:paraId="1B75B2AD" w14:textId="77777777" w:rsidR="00F669F5" w:rsidRPr="004735CC" w:rsidRDefault="00F669F5" w:rsidP="00F669F5">
      <w:pPr>
        <w:pStyle w:val="Akapitzlist"/>
        <w:numPr>
          <w:ilvl w:val="1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zawarcia i wykonania umowy, w tym kontaktowania się w związku z jej realizacją.</w:t>
      </w:r>
    </w:p>
    <w:p w14:paraId="0D545BB6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wyrażam zgodę na przetwarzanie moich danych osobowych w powyższych celach  dobrowolnie.</w:t>
      </w:r>
    </w:p>
    <w:p w14:paraId="784F05D1" w14:textId="77777777" w:rsidR="00F669F5" w:rsidRPr="004735CC" w:rsidRDefault="00F669F5" w:rsidP="00F669F5">
      <w:pPr>
        <w:pStyle w:val="Akapitzlist"/>
        <w:numPr>
          <w:ilvl w:val="0"/>
          <w:numId w:val="2"/>
        </w:numPr>
        <w:spacing w:after="160" w:line="259" w:lineRule="auto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4735CC">
        <w:rPr>
          <w:rFonts w:asciiTheme="minorHAnsi" w:hAnsiTheme="minorHAnsi" w:cstheme="minorHAnsi"/>
          <w:sz w:val="20"/>
          <w:szCs w:val="20"/>
        </w:rPr>
        <w:t>Oświadczam, że zostałem/am zapoznany/a z treścią klauzuli informacyjnej, w tym  z informacją o celu i sposobach przetwarzania danych osobowych oraz prawie dostępu do treści swoich danych, prawie do ich usunięcia, ograniczenia przetwarzania, wniesienia sprzeciwu, sprostowania, przenoszenia i wycofania wyrażonej zgody  w każdym czasie.</w:t>
      </w:r>
    </w:p>
    <w:p w14:paraId="0A9F25AE" w14:textId="77777777" w:rsidR="00F669F5" w:rsidRPr="004735CC" w:rsidRDefault="00F669F5" w:rsidP="00F669F5">
      <w:pPr>
        <w:rPr>
          <w:rFonts w:asciiTheme="minorHAnsi" w:hAnsiTheme="minorHAnsi" w:cstheme="minorHAnsi"/>
          <w:noProof/>
        </w:rPr>
      </w:pPr>
    </w:p>
    <w:p w14:paraId="16753657" w14:textId="77777777" w:rsidR="00F669F5" w:rsidRPr="004735CC" w:rsidRDefault="00F669F5" w:rsidP="00F669F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29B26EF0" w14:textId="77777777" w:rsidR="00F669F5" w:rsidRPr="004735CC" w:rsidRDefault="00F669F5" w:rsidP="00F669F5">
      <w:pPr>
        <w:pStyle w:val="P79"/>
        <w:spacing w:before="120"/>
        <w:ind w:left="0"/>
        <w:jc w:val="right"/>
        <w:rPr>
          <w:rFonts w:asciiTheme="minorHAnsi" w:hAnsiTheme="minorHAnsi" w:cstheme="minorHAnsi"/>
          <w:b w:val="0"/>
          <w:bCs w:val="0"/>
        </w:rPr>
      </w:pPr>
      <w:r w:rsidRPr="004735CC">
        <w:rPr>
          <w:rFonts w:asciiTheme="minorHAnsi" w:hAnsiTheme="minorHAnsi" w:cstheme="minorHAnsi"/>
          <w:b w:val="0"/>
          <w:bCs w:val="0"/>
          <w:noProof/>
          <w:sz w:val="20"/>
          <w:szCs w:val="20"/>
        </w:rPr>
        <w:t>Data i podpis ………………………………………………..……………………….</w:t>
      </w:r>
    </w:p>
    <w:p w14:paraId="3D56C408" w14:textId="77777777" w:rsidR="00F669F5" w:rsidRPr="004735CC" w:rsidRDefault="00F669F5" w:rsidP="00F669F5">
      <w:pPr>
        <w:pStyle w:val="P79"/>
        <w:spacing w:before="120"/>
        <w:ind w:left="0"/>
        <w:jc w:val="right"/>
        <w:rPr>
          <w:rFonts w:asciiTheme="minorHAnsi" w:hAnsiTheme="minorHAnsi" w:cstheme="minorHAnsi"/>
          <w:b w:val="0"/>
          <w:bCs w:val="0"/>
        </w:rPr>
      </w:pPr>
    </w:p>
    <w:p w14:paraId="3529BF34" w14:textId="77777777" w:rsidR="00E47084" w:rsidRDefault="00E47084"/>
    <w:sectPr w:rsidR="00E47084" w:rsidSect="00C71A69">
      <w:pgSz w:w="11906" w:h="16838"/>
      <w:pgMar w:top="567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359F0"/>
    <w:multiLevelType w:val="hybridMultilevel"/>
    <w:tmpl w:val="413E68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375515"/>
    <w:multiLevelType w:val="hybridMultilevel"/>
    <w:tmpl w:val="F4B8E83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5464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C2D40C9"/>
    <w:multiLevelType w:val="hybridMultilevel"/>
    <w:tmpl w:val="02B89F04"/>
    <w:lvl w:ilvl="0" w:tplc="FFFFFFFF">
      <w:start w:val="1"/>
      <w:numFmt w:val="decimal"/>
      <w:lvlText w:val="%1."/>
      <w:lvlJc w:val="left"/>
      <w:pPr>
        <w:ind w:left="6173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1095519890">
    <w:abstractNumId w:val="1"/>
  </w:num>
  <w:num w:numId="2" w16cid:durableId="476188253">
    <w:abstractNumId w:val="0"/>
  </w:num>
  <w:num w:numId="3" w16cid:durableId="318652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9F5"/>
    <w:rsid w:val="00260D50"/>
    <w:rsid w:val="005F1E7C"/>
    <w:rsid w:val="00660292"/>
    <w:rsid w:val="007D2060"/>
    <w:rsid w:val="00C71A69"/>
    <w:rsid w:val="00CE4F77"/>
    <w:rsid w:val="00E26B61"/>
    <w:rsid w:val="00E47084"/>
    <w:rsid w:val="00E75EDF"/>
    <w:rsid w:val="00EA6B95"/>
    <w:rsid w:val="00EF06D3"/>
    <w:rsid w:val="00F25BCE"/>
    <w:rsid w:val="00F669F5"/>
    <w:rsid w:val="00FE4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CAC95"/>
  <w15:chartTrackingRefBased/>
  <w15:docId w15:val="{480A059F-E7DE-4D07-951E-43523427F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69F5"/>
    <w:pPr>
      <w:spacing w:after="200" w:line="276" w:lineRule="auto"/>
    </w:pPr>
    <w:rPr>
      <w:rFonts w:ascii="Calibri" w:eastAsia="Times New Roman" w:hAnsi="Calibri" w:cs="Times New Roman"/>
      <w:kern w:val="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F669F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669F5"/>
    <w:pPr>
      <w:spacing w:after="0" w:line="240" w:lineRule="auto"/>
      <w:ind w:left="708"/>
    </w:pPr>
    <w:rPr>
      <w:rFonts w:ascii="Times New Roman" w:hAnsi="Times New Roman"/>
      <w:sz w:val="24"/>
      <w:szCs w:val="24"/>
    </w:rPr>
  </w:style>
  <w:style w:type="paragraph" w:customStyle="1" w:styleId="P79">
    <w:name w:val="P79"/>
    <w:basedOn w:val="Normalny"/>
    <w:rsid w:val="00F669F5"/>
    <w:pPr>
      <w:widowControl w:val="0"/>
      <w:adjustRightInd w:val="0"/>
      <w:spacing w:after="0" w:line="240" w:lineRule="auto"/>
      <w:ind w:left="-284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do-rodo@pup.sepolno.pl" TargetMode="External"/><Relationship Id="rId5" Type="http://schemas.openxmlformats.org/officeDocument/2006/relationships/hyperlink" Target="mailto:Ido-rodo@pup.sepoln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782</Words>
  <Characters>4693</Characters>
  <Application>Microsoft Office Word</Application>
  <DocSecurity>0</DocSecurity>
  <Lines>39</Lines>
  <Paragraphs>10</Paragraphs>
  <ScaleCrop>false</ScaleCrop>
  <Company/>
  <LinksUpToDate>false</LinksUpToDate>
  <CharactersWithSpaces>5465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Klys Slawomir</dc:creator>
  <cp:keywords/>
  <dc:description/>
  <cp:lastModifiedBy>Dombrowski Slawomir</cp:lastModifiedBy>
  <cp:revision>3</cp:revision>
  <dcterms:created xsi:type="dcterms:W3CDTF">2025-06-03T11:38:00Z</dcterms:created>
  <dcterms:modified xsi:type="dcterms:W3CDTF">2025-06-18T08:33:00Z</dcterms:modified>
</cp:coreProperties>
</file>