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DCFF9" w14:textId="3930F0A3" w:rsidR="00353E7C" w:rsidRPr="002B2BA8" w:rsidRDefault="002B2BA8" w:rsidP="002B2BA8">
      <w:pPr>
        <w:spacing w:after="0" w:line="240" w:lineRule="auto"/>
        <w:ind w:left="1277" w:right="-426" w:firstLine="708"/>
        <w:rPr>
          <w:rFonts w:ascii="Times New Roman" w:hAnsi="Times New Roman"/>
          <w:i/>
          <w:sz w:val="10"/>
          <w:szCs w:val="10"/>
        </w:rPr>
      </w:pPr>
      <w:r w:rsidRPr="00353E7C"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F04F591" wp14:editId="76D7D880">
            <wp:simplePos x="0" y="0"/>
            <wp:positionH relativeFrom="column">
              <wp:posOffset>77050</wp:posOffset>
            </wp:positionH>
            <wp:positionV relativeFrom="paragraph">
              <wp:posOffset>-118295</wp:posOffset>
            </wp:positionV>
            <wp:extent cx="1066165" cy="667385"/>
            <wp:effectExtent l="0" t="0" r="0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E7C" w:rsidRPr="00353E7C">
        <w:rPr>
          <w:rFonts w:ascii="Arial" w:hAnsi="Arial" w:cs="Arial"/>
          <w:b/>
          <w:bCs/>
          <w:sz w:val="24"/>
          <w:szCs w:val="24"/>
          <w:lang w:eastAsia="pl-PL"/>
        </w:rPr>
        <w:t>POWIATOWY</w:t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7C6DF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353E7C" w:rsidRPr="00353E7C">
        <w:rPr>
          <w:rFonts w:ascii="Arial" w:hAnsi="Arial" w:cs="Arial"/>
          <w:sz w:val="16"/>
          <w:szCs w:val="16"/>
          <w:lang w:eastAsia="pl-PL"/>
        </w:rPr>
        <w:t xml:space="preserve">Załącznik </w:t>
      </w:r>
      <w:r w:rsidR="00C70EA7">
        <w:rPr>
          <w:rFonts w:ascii="Arial" w:hAnsi="Arial" w:cs="Arial"/>
          <w:sz w:val="16"/>
          <w:szCs w:val="16"/>
          <w:lang w:eastAsia="pl-PL"/>
        </w:rPr>
        <w:t xml:space="preserve">Nr 13 </w:t>
      </w:r>
      <w:r w:rsidR="00353E7C" w:rsidRPr="00353E7C">
        <w:rPr>
          <w:rFonts w:ascii="Arial" w:hAnsi="Arial" w:cs="Arial"/>
          <w:sz w:val="16"/>
          <w:szCs w:val="16"/>
          <w:lang w:eastAsia="pl-PL"/>
        </w:rPr>
        <w:t xml:space="preserve">do </w:t>
      </w:r>
      <w:r w:rsidR="00353E7C" w:rsidRPr="00C70EA7">
        <w:rPr>
          <w:rFonts w:ascii="Arial" w:hAnsi="Arial" w:cs="Arial"/>
          <w:sz w:val="16"/>
          <w:szCs w:val="16"/>
          <w:lang w:eastAsia="pl-PL"/>
        </w:rPr>
        <w:t>Zarządzenia Nr</w:t>
      </w:r>
      <w:r w:rsidR="00C70EA7" w:rsidRPr="00C70EA7">
        <w:rPr>
          <w:rFonts w:ascii="Arial" w:hAnsi="Arial" w:cs="Arial"/>
          <w:sz w:val="16"/>
          <w:szCs w:val="16"/>
          <w:lang w:eastAsia="pl-PL"/>
        </w:rPr>
        <w:t xml:space="preserve"> 5</w:t>
      </w:r>
      <w:r w:rsidR="00332357" w:rsidRPr="00C70EA7">
        <w:rPr>
          <w:rFonts w:ascii="Arial" w:hAnsi="Arial" w:cs="Arial"/>
          <w:sz w:val="16"/>
          <w:szCs w:val="16"/>
          <w:lang w:eastAsia="pl-PL"/>
        </w:rPr>
        <w:t>/202</w:t>
      </w:r>
      <w:r w:rsidR="00191EE8" w:rsidRPr="00C70EA7">
        <w:rPr>
          <w:rFonts w:ascii="Arial" w:hAnsi="Arial" w:cs="Arial"/>
          <w:sz w:val="16"/>
          <w:szCs w:val="16"/>
          <w:lang w:eastAsia="pl-PL"/>
        </w:rPr>
        <w:t>6</w:t>
      </w:r>
    </w:p>
    <w:p w14:paraId="3650611E" w14:textId="017DF93D" w:rsidR="00353E7C" w:rsidRPr="00353E7C" w:rsidRDefault="00353E7C" w:rsidP="002B2BA8">
      <w:pPr>
        <w:suppressAutoHyphens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353E7C">
        <w:rPr>
          <w:rFonts w:ascii="Arial" w:hAnsi="Arial" w:cs="Arial"/>
          <w:b/>
          <w:bCs/>
          <w:sz w:val="24"/>
          <w:szCs w:val="24"/>
          <w:lang w:eastAsia="pl-PL"/>
        </w:rPr>
        <w:t>URZĄD PRACY</w:t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="007C6DF7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353E7C">
        <w:rPr>
          <w:rFonts w:ascii="Arial" w:hAnsi="Arial" w:cs="Arial"/>
          <w:sz w:val="16"/>
          <w:szCs w:val="16"/>
          <w:lang w:eastAsia="pl-PL"/>
        </w:rPr>
        <w:t>Dyrektora Powiatowego Urzędu Pracy</w:t>
      </w:r>
    </w:p>
    <w:p w14:paraId="7A4BDBB0" w14:textId="0B3E79EB" w:rsidR="00571222" w:rsidRPr="007C6DF7" w:rsidRDefault="00353E7C" w:rsidP="007C6DF7">
      <w:pPr>
        <w:suppressAutoHyphens w:val="0"/>
        <w:autoSpaceDE w:val="0"/>
        <w:autoSpaceDN w:val="0"/>
        <w:adjustRightInd w:val="0"/>
        <w:spacing w:after="360" w:line="240" w:lineRule="auto"/>
        <w:ind w:left="1985"/>
        <w:jc w:val="both"/>
        <w:rPr>
          <w:rFonts w:ascii="Arial" w:hAnsi="Arial" w:cs="Arial"/>
          <w:sz w:val="16"/>
          <w:szCs w:val="16"/>
          <w:lang w:eastAsia="pl-PL"/>
        </w:rPr>
      </w:pPr>
      <w:r w:rsidRPr="00353E7C">
        <w:rPr>
          <w:rFonts w:ascii="Arial" w:hAnsi="Arial" w:cs="Arial"/>
          <w:b/>
          <w:bCs/>
          <w:sz w:val="24"/>
          <w:szCs w:val="24"/>
          <w:lang w:eastAsia="pl-PL"/>
        </w:rPr>
        <w:t>W DĄBROWIE TARNOWSKIEJ</w:t>
      </w:r>
      <w:r w:rsidR="007C6DF7">
        <w:rPr>
          <w:rFonts w:ascii="Arial" w:hAnsi="Arial" w:cs="Arial"/>
          <w:sz w:val="20"/>
          <w:szCs w:val="20"/>
          <w:lang w:eastAsia="pl-PL"/>
        </w:rPr>
        <w:tab/>
      </w:r>
      <w:r w:rsidR="007C6DF7">
        <w:rPr>
          <w:rFonts w:ascii="Arial" w:hAnsi="Arial" w:cs="Arial"/>
          <w:sz w:val="20"/>
          <w:szCs w:val="20"/>
          <w:lang w:eastAsia="pl-PL"/>
        </w:rPr>
        <w:tab/>
      </w:r>
      <w:r w:rsidRPr="00353E7C">
        <w:rPr>
          <w:rFonts w:ascii="Arial" w:hAnsi="Arial" w:cs="Arial"/>
          <w:sz w:val="16"/>
          <w:szCs w:val="16"/>
          <w:lang w:eastAsia="pl-PL"/>
        </w:rPr>
        <w:t>w Dąbrowie Tarnowskiej</w:t>
      </w:r>
      <w:r w:rsidRPr="00353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53E7C">
        <w:rPr>
          <w:rFonts w:ascii="Arial" w:hAnsi="Arial" w:cs="Arial"/>
          <w:sz w:val="16"/>
          <w:szCs w:val="16"/>
          <w:lang w:eastAsia="pl-PL"/>
        </w:rPr>
        <w:t>z</w:t>
      </w:r>
      <w:r w:rsidR="00C70EA7">
        <w:rPr>
          <w:rFonts w:ascii="Arial" w:hAnsi="Arial" w:cs="Arial"/>
          <w:sz w:val="16"/>
          <w:szCs w:val="16"/>
          <w:lang w:eastAsia="pl-PL"/>
        </w:rPr>
        <w:t xml:space="preserve"> dnia 29 </w:t>
      </w:r>
      <w:r w:rsidR="00191EE8">
        <w:rPr>
          <w:rFonts w:ascii="Arial" w:hAnsi="Arial" w:cs="Arial"/>
          <w:sz w:val="16"/>
          <w:szCs w:val="16"/>
          <w:lang w:eastAsia="pl-PL"/>
        </w:rPr>
        <w:t>stycznia</w:t>
      </w:r>
      <w:r w:rsidR="00332357">
        <w:rPr>
          <w:rFonts w:ascii="Arial" w:hAnsi="Arial" w:cs="Arial"/>
          <w:sz w:val="16"/>
          <w:szCs w:val="16"/>
          <w:lang w:eastAsia="pl-PL"/>
        </w:rPr>
        <w:t xml:space="preserve"> 202</w:t>
      </w:r>
      <w:r w:rsidR="00191EE8">
        <w:rPr>
          <w:rFonts w:ascii="Arial" w:hAnsi="Arial" w:cs="Arial"/>
          <w:sz w:val="16"/>
          <w:szCs w:val="16"/>
          <w:lang w:eastAsia="pl-PL"/>
        </w:rPr>
        <w:t>6</w:t>
      </w:r>
      <w:r w:rsidR="00332357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14:paraId="4B37D6A3" w14:textId="0FD2E988" w:rsidR="00571222" w:rsidRDefault="007C6DF7" w:rsidP="007C6DF7">
      <w:pPr>
        <w:tabs>
          <w:tab w:val="left" w:pos="7083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</w:t>
      </w:r>
      <w:r w:rsidR="005712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………………………………………</w:t>
      </w:r>
    </w:p>
    <w:p w14:paraId="435838D3" w14:textId="0802D48E" w:rsidR="001F2EDE" w:rsidRPr="00A3091B" w:rsidRDefault="001F2EDE" w:rsidP="007C6DF7">
      <w:pPr>
        <w:tabs>
          <w:tab w:val="left" w:pos="6946"/>
        </w:tabs>
        <w:spacing w:after="0" w:line="240" w:lineRule="auto"/>
        <w:rPr>
          <w:rFonts w:ascii="Arial" w:hAnsi="Arial" w:cs="Arial"/>
          <w:sz w:val="14"/>
          <w:szCs w:val="14"/>
        </w:rPr>
      </w:pPr>
      <w:r w:rsidRPr="00A3091B">
        <w:rPr>
          <w:rFonts w:ascii="Arial" w:hAnsi="Arial" w:cs="Arial"/>
          <w:sz w:val="14"/>
          <w:szCs w:val="14"/>
        </w:rPr>
        <w:t xml:space="preserve">Imię i nazwisko </w:t>
      </w:r>
      <w:r w:rsidR="007C6DF7">
        <w:rPr>
          <w:rFonts w:ascii="Arial" w:hAnsi="Arial" w:cs="Arial"/>
          <w:sz w:val="14"/>
          <w:szCs w:val="14"/>
        </w:rPr>
        <w:t>w</w:t>
      </w:r>
      <w:r w:rsidR="00571222" w:rsidRPr="00A3091B">
        <w:rPr>
          <w:rFonts w:ascii="Arial" w:hAnsi="Arial" w:cs="Arial"/>
          <w:sz w:val="14"/>
          <w:szCs w:val="14"/>
        </w:rPr>
        <w:t>nioskodawc</w:t>
      </w:r>
      <w:r w:rsidR="002B2BA8">
        <w:rPr>
          <w:rFonts w:ascii="Arial" w:hAnsi="Arial" w:cs="Arial"/>
          <w:sz w:val="14"/>
          <w:szCs w:val="14"/>
        </w:rPr>
        <w:t>y</w:t>
      </w:r>
      <w:r w:rsidRPr="00A3091B">
        <w:rPr>
          <w:rFonts w:ascii="Arial" w:hAnsi="Arial" w:cs="Arial"/>
          <w:sz w:val="14"/>
          <w:szCs w:val="14"/>
        </w:rPr>
        <w:t xml:space="preserve"> </w:t>
      </w:r>
      <w:r w:rsidR="007C6DF7">
        <w:rPr>
          <w:rFonts w:ascii="Arial" w:hAnsi="Arial" w:cs="Arial"/>
          <w:sz w:val="14"/>
          <w:szCs w:val="14"/>
        </w:rPr>
        <w:tab/>
      </w:r>
      <w:r w:rsidR="007C6DF7">
        <w:rPr>
          <w:rFonts w:ascii="Arial" w:hAnsi="Arial" w:cs="Arial"/>
          <w:sz w:val="14"/>
          <w:szCs w:val="14"/>
        </w:rPr>
        <w:tab/>
        <w:t>M</w:t>
      </w:r>
      <w:r w:rsidR="00571222" w:rsidRPr="00A3091B">
        <w:rPr>
          <w:rFonts w:ascii="Arial" w:hAnsi="Arial" w:cs="Arial"/>
          <w:sz w:val="14"/>
          <w:szCs w:val="14"/>
        </w:rPr>
        <w:t>iejscowość i data</w:t>
      </w:r>
    </w:p>
    <w:p w14:paraId="104E40F2" w14:textId="6B670732" w:rsidR="00A3091B" w:rsidRDefault="007C6DF7" w:rsidP="007C6DF7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1819BADD" w14:textId="2E22815C" w:rsidR="007C6DF7" w:rsidRDefault="007C6DF7" w:rsidP="007C6DF7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</w:t>
      </w:r>
    </w:p>
    <w:p w14:paraId="661D0471" w14:textId="77777777" w:rsidR="007C6DF7" w:rsidRDefault="007C6DF7" w:rsidP="007C6DF7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Adres</w:t>
      </w:r>
      <w:r w:rsidR="001F2EDE" w:rsidRPr="00A3091B">
        <w:rPr>
          <w:rFonts w:ascii="Arial" w:hAnsi="Arial" w:cs="Arial"/>
          <w:sz w:val="14"/>
          <w:szCs w:val="14"/>
        </w:rPr>
        <w:t xml:space="preserve"> </w:t>
      </w:r>
    </w:p>
    <w:p w14:paraId="6D419520" w14:textId="77777777" w:rsidR="007C6DF7" w:rsidRPr="007C6DF7" w:rsidRDefault="00571222" w:rsidP="007C6D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20478228"/>
      <w:r w:rsidRPr="007C6DF7">
        <w:rPr>
          <w:rFonts w:ascii="Arial" w:hAnsi="Arial" w:cs="Arial"/>
          <w:b/>
          <w:bCs/>
          <w:sz w:val="24"/>
          <w:szCs w:val="24"/>
        </w:rPr>
        <w:t>WNIOSEK</w:t>
      </w:r>
    </w:p>
    <w:p w14:paraId="3E9B8CB4" w14:textId="02AF428A" w:rsidR="005407B7" w:rsidRPr="007C6DF7" w:rsidRDefault="00571222" w:rsidP="007C6DF7">
      <w:pPr>
        <w:spacing w:after="12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7C6DF7">
        <w:rPr>
          <w:rFonts w:ascii="Arial" w:hAnsi="Arial" w:cs="Arial"/>
          <w:b/>
          <w:bCs/>
          <w:sz w:val="24"/>
          <w:szCs w:val="24"/>
        </w:rPr>
        <w:t>o rozliczenie</w:t>
      </w:r>
      <w:r w:rsidR="00032706">
        <w:rPr>
          <w:rFonts w:ascii="Arial" w:hAnsi="Arial" w:cs="Arial"/>
          <w:b/>
          <w:bCs/>
          <w:sz w:val="24"/>
          <w:szCs w:val="24"/>
        </w:rPr>
        <w:t xml:space="preserve"> </w:t>
      </w:r>
      <w:r w:rsidR="003C5A94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7C6DF7">
        <w:rPr>
          <w:rFonts w:ascii="Arial" w:hAnsi="Arial" w:cs="Arial"/>
          <w:b/>
          <w:bCs/>
          <w:sz w:val="24"/>
          <w:szCs w:val="24"/>
        </w:rPr>
        <w:t xml:space="preserve"> otrzymanych </w:t>
      </w:r>
      <w:r w:rsidR="001F2EDE" w:rsidRPr="007C6DF7">
        <w:rPr>
          <w:rFonts w:ascii="Arial" w:hAnsi="Arial" w:cs="Arial"/>
          <w:b/>
          <w:bCs/>
          <w:sz w:val="24"/>
          <w:szCs w:val="24"/>
        </w:rPr>
        <w:t>środków</w:t>
      </w:r>
      <w:r w:rsidRPr="007C6DF7">
        <w:rPr>
          <w:rFonts w:ascii="Arial" w:hAnsi="Arial" w:cs="Arial"/>
          <w:b/>
          <w:bCs/>
          <w:sz w:val="24"/>
          <w:szCs w:val="24"/>
        </w:rPr>
        <w:t xml:space="preserve"> na podjęcie działalności gospodarczej</w:t>
      </w:r>
    </w:p>
    <w:bookmarkEnd w:id="0"/>
    <w:p w14:paraId="6E41CF9E" w14:textId="5C1129BB" w:rsidR="00AB1E6F" w:rsidRPr="007C6DF7" w:rsidRDefault="004D3904" w:rsidP="007C6DF7">
      <w:pPr>
        <w:pStyle w:val="Bezodstpw"/>
        <w:spacing w:after="120"/>
        <w:jc w:val="both"/>
        <w:rPr>
          <w:rFonts w:ascii="Arial" w:hAnsi="Arial" w:cs="Arial"/>
          <w:sz w:val="16"/>
          <w:szCs w:val="16"/>
        </w:rPr>
      </w:pPr>
      <w:r w:rsidRPr="007B7915">
        <w:rPr>
          <w:rFonts w:ascii="Arial" w:hAnsi="Arial" w:cs="Arial"/>
          <w:sz w:val="16"/>
          <w:szCs w:val="16"/>
        </w:rPr>
        <w:t>Wniosek należy wypełnić w sposób czytelny i rzetelny. Wnioskodawca jest zobowiązany do udzielenia odpowiedzi na wszystkie punkty formularza. W przypadku, gdy dany punkt nie ma zastosowania, należy wpisać „nie dotyczy” lub „nie posiadam”. Wszelkie poprawki powinny być naniesione w</w:t>
      </w:r>
      <w:r w:rsidR="00586521">
        <w:rPr>
          <w:rFonts w:ascii="Arial" w:hAnsi="Arial" w:cs="Arial"/>
          <w:sz w:val="16"/>
          <w:szCs w:val="16"/>
        </w:rPr>
        <w:t> </w:t>
      </w:r>
      <w:r w:rsidRPr="007B7915">
        <w:rPr>
          <w:rFonts w:ascii="Arial" w:hAnsi="Arial" w:cs="Arial"/>
          <w:sz w:val="16"/>
          <w:szCs w:val="16"/>
        </w:rPr>
        <w:t xml:space="preserve">sposób czytelny, poprzez skreślenie błędnej treści, wpisanie prawidłowej oraz opatrzenie ich własnoręczną parafą. </w:t>
      </w:r>
      <w:r w:rsidR="00AB1E6F" w:rsidRPr="00AB1E6F">
        <w:rPr>
          <w:rFonts w:ascii="Arial" w:hAnsi="Arial" w:cs="Arial"/>
          <w:sz w:val="16"/>
          <w:szCs w:val="16"/>
        </w:rPr>
        <w:t>Weryfikacji podlegają wyłącznie wnioski kompletne oraz prawidłowo sporządzone</w:t>
      </w:r>
      <w:r w:rsidR="00AB1E6F">
        <w:rPr>
          <w:rFonts w:ascii="Arial" w:hAnsi="Arial" w:cs="Arial"/>
          <w:sz w:val="16"/>
          <w:szCs w:val="16"/>
        </w:rPr>
        <w:t>.</w:t>
      </w:r>
    </w:p>
    <w:p w14:paraId="5B247A47" w14:textId="529FFB7B" w:rsidR="00016116" w:rsidRPr="000D0D37" w:rsidRDefault="00AB1E6F" w:rsidP="00191EE8">
      <w:pPr>
        <w:pStyle w:val="Bezodstpw"/>
        <w:spacing w:after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0D37">
        <w:rPr>
          <w:rFonts w:ascii="Arial" w:hAnsi="Arial" w:cs="Arial"/>
          <w:sz w:val="20"/>
          <w:szCs w:val="20"/>
        </w:rPr>
        <w:t xml:space="preserve">Na podstawie art. 147 ust. 1 ustawy z dnia 20 marca 2025 r. o rynku pracy i służbach zatrudnienia, </w:t>
      </w:r>
      <w:bookmarkStart w:id="1" w:name="_Hlk220478422"/>
      <w:r w:rsidRPr="000D0D37">
        <w:rPr>
          <w:rFonts w:ascii="Arial" w:hAnsi="Arial" w:cs="Arial"/>
          <w:sz w:val="20"/>
          <w:szCs w:val="20"/>
        </w:rPr>
        <w:t>zgodnie z</w:t>
      </w:r>
      <w:r w:rsidR="000D0D37">
        <w:rPr>
          <w:rFonts w:ascii="Arial" w:hAnsi="Arial" w:cs="Arial"/>
          <w:sz w:val="20"/>
          <w:szCs w:val="20"/>
        </w:rPr>
        <w:t> </w:t>
      </w:r>
      <w:r w:rsidR="007C6DF7" w:rsidRPr="000D0D37">
        <w:rPr>
          <w:rFonts w:ascii="Arial" w:hAnsi="Arial" w:cs="Arial"/>
          <w:sz w:val="20"/>
          <w:szCs w:val="20"/>
        </w:rPr>
        <w:t>R</w:t>
      </w:r>
      <w:r w:rsidRPr="000D0D37">
        <w:rPr>
          <w:rFonts w:ascii="Arial" w:hAnsi="Arial" w:cs="Arial"/>
          <w:sz w:val="20"/>
          <w:szCs w:val="20"/>
        </w:rPr>
        <w:t>ozporządzeniem Ministra Rodziny, Pracy i Polityki Społecznej z dnia 21 listopada 2025 r. w sprawie wniosków i</w:t>
      </w:r>
      <w:r w:rsidR="000D0D37">
        <w:rPr>
          <w:rFonts w:ascii="Arial" w:hAnsi="Arial" w:cs="Arial"/>
          <w:sz w:val="20"/>
          <w:szCs w:val="20"/>
        </w:rPr>
        <w:t> </w:t>
      </w:r>
      <w:r w:rsidRPr="000D0D37">
        <w:rPr>
          <w:rFonts w:ascii="Arial" w:hAnsi="Arial" w:cs="Arial"/>
          <w:sz w:val="20"/>
          <w:szCs w:val="20"/>
        </w:rPr>
        <w:t>realizacji umów o dofinansowanie podjęcia działalności gospodarczej oraz o refundację kosztów wyposażenia lub</w:t>
      </w:r>
      <w:r w:rsidR="000D0D37">
        <w:rPr>
          <w:rFonts w:ascii="Arial" w:hAnsi="Arial" w:cs="Arial"/>
          <w:sz w:val="20"/>
          <w:szCs w:val="20"/>
        </w:rPr>
        <w:t> </w:t>
      </w:r>
      <w:r w:rsidRPr="000D0D37">
        <w:rPr>
          <w:rFonts w:ascii="Arial" w:hAnsi="Arial" w:cs="Arial"/>
          <w:sz w:val="20"/>
          <w:szCs w:val="20"/>
        </w:rPr>
        <w:t>doposażenia stanowiska pracy</w:t>
      </w:r>
      <w:bookmarkEnd w:id="1"/>
      <w:r w:rsidRPr="000D0D37">
        <w:rPr>
          <w:rFonts w:ascii="Arial" w:hAnsi="Arial" w:cs="Arial"/>
          <w:sz w:val="20"/>
          <w:szCs w:val="20"/>
        </w:rPr>
        <w:t xml:space="preserve">, a także na podstawie Umowy zawartej w dniu </w:t>
      </w:r>
      <w:r w:rsidR="007C6DF7" w:rsidRPr="000D0D37">
        <w:rPr>
          <w:rFonts w:ascii="Arial" w:hAnsi="Arial" w:cs="Arial"/>
          <w:sz w:val="20"/>
          <w:szCs w:val="20"/>
        </w:rPr>
        <w:t>……………………………</w:t>
      </w:r>
      <w:r w:rsidRPr="000D0D37">
        <w:rPr>
          <w:rFonts w:ascii="Arial" w:hAnsi="Arial" w:cs="Arial"/>
          <w:sz w:val="20"/>
          <w:szCs w:val="20"/>
        </w:rPr>
        <w:t>, nr</w:t>
      </w:r>
      <w:r w:rsidR="000D0D37">
        <w:rPr>
          <w:rFonts w:ascii="Arial" w:hAnsi="Arial" w:cs="Arial"/>
          <w:sz w:val="20"/>
          <w:szCs w:val="20"/>
        </w:rPr>
        <w:t> </w:t>
      </w:r>
      <w:proofErr w:type="spellStart"/>
      <w:r w:rsidR="007C6DF7" w:rsidRPr="000D0D37">
        <w:rPr>
          <w:rFonts w:ascii="Arial" w:hAnsi="Arial" w:cs="Arial"/>
          <w:sz w:val="20"/>
          <w:szCs w:val="20"/>
        </w:rPr>
        <w:t>UmDzGosOg</w:t>
      </w:r>
      <w:proofErr w:type="spellEnd"/>
      <w:r w:rsidR="007C6DF7" w:rsidRPr="000D0D37">
        <w:rPr>
          <w:rFonts w:ascii="Arial" w:hAnsi="Arial" w:cs="Arial"/>
          <w:sz w:val="20"/>
          <w:szCs w:val="20"/>
        </w:rPr>
        <w:t>/……………………………</w:t>
      </w:r>
      <w:r w:rsidRPr="000D0D37">
        <w:rPr>
          <w:rFonts w:ascii="Arial" w:hAnsi="Arial" w:cs="Arial"/>
          <w:sz w:val="20"/>
          <w:szCs w:val="20"/>
        </w:rPr>
        <w:t>, o przyznanie jednorazow</w:t>
      </w:r>
      <w:r w:rsidR="007C6DF7" w:rsidRPr="000D0D37">
        <w:rPr>
          <w:rFonts w:ascii="Arial" w:hAnsi="Arial" w:cs="Arial"/>
          <w:sz w:val="20"/>
          <w:szCs w:val="20"/>
        </w:rPr>
        <w:t>o</w:t>
      </w:r>
      <w:r w:rsidRPr="000D0D37">
        <w:rPr>
          <w:rFonts w:ascii="Arial" w:hAnsi="Arial" w:cs="Arial"/>
          <w:sz w:val="20"/>
          <w:szCs w:val="20"/>
        </w:rPr>
        <w:t xml:space="preserve"> środków na podjęcie działalności gospodarczej, </w:t>
      </w:r>
      <w:r w:rsidRPr="000D0D37">
        <w:rPr>
          <w:rFonts w:ascii="Arial" w:hAnsi="Arial" w:cs="Arial"/>
          <w:b/>
          <w:bCs/>
          <w:sz w:val="20"/>
          <w:szCs w:val="20"/>
        </w:rPr>
        <w:t>przedkładam rozliczenie oraz dokumenty potwierdzające wydatkowanie otrzymanych środków</w:t>
      </w:r>
      <w:r w:rsidRPr="000D0D37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1241" w:type="dxa"/>
        <w:tblInd w:w="-439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241"/>
      </w:tblGrid>
      <w:tr w:rsidR="00016116" w:rsidRPr="005545AD" w14:paraId="72173D94" w14:textId="77777777" w:rsidTr="00586521">
        <w:tc>
          <w:tcPr>
            <w:tcW w:w="11241" w:type="dxa"/>
            <w:shd w:val="clear" w:color="auto" w:fill="C5E0B3" w:themeFill="accent6" w:themeFillTint="66"/>
          </w:tcPr>
          <w:p w14:paraId="6EF2F55B" w14:textId="77777777" w:rsidR="00586521" w:rsidRDefault="003C5A94" w:rsidP="005545AD">
            <w:pPr>
              <w:pStyle w:val="Bezodstpw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A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SZCZEGÓŁOWE ZESTAWIENIE WYDATKÓW W RAMACH PRZYZNANEGO DOFINASOWANIA </w:t>
            </w:r>
          </w:p>
          <w:p w14:paraId="76994C76" w14:textId="144D278C" w:rsidR="005545AD" w:rsidRPr="00586521" w:rsidRDefault="003C5A94" w:rsidP="00586521">
            <w:pPr>
              <w:pStyle w:val="Bezodstpw"/>
              <w:spacing w:line="276" w:lineRule="auto"/>
              <w:ind w:left="10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521">
              <w:rPr>
                <w:rFonts w:ascii="Arial" w:hAnsi="Arial" w:cs="Arial"/>
                <w:sz w:val="20"/>
                <w:szCs w:val="20"/>
              </w:rPr>
              <w:t>zgodnie z załącznikiem nr 1 do Umowy</w:t>
            </w:r>
          </w:p>
        </w:tc>
      </w:tr>
    </w:tbl>
    <w:p w14:paraId="71F725C6" w14:textId="77777777" w:rsidR="00472B7D" w:rsidRDefault="00472B7D" w:rsidP="00586521">
      <w:pPr>
        <w:pStyle w:val="Bezodstpw"/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2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40"/>
        <w:gridCol w:w="1512"/>
        <w:gridCol w:w="1176"/>
        <w:gridCol w:w="1371"/>
        <w:gridCol w:w="1190"/>
        <w:gridCol w:w="1055"/>
        <w:gridCol w:w="943"/>
        <w:gridCol w:w="1320"/>
      </w:tblGrid>
      <w:tr w:rsidR="00586521" w:rsidRPr="00E859F2" w14:paraId="2050140B" w14:textId="77777777" w:rsidTr="00586521">
        <w:trPr>
          <w:trHeight w:val="242"/>
        </w:trPr>
        <w:tc>
          <w:tcPr>
            <w:tcW w:w="426" w:type="dxa"/>
            <w:vMerge w:val="restart"/>
            <w:shd w:val="clear" w:color="auto" w:fill="C5E0B3" w:themeFill="accent6" w:themeFillTint="66"/>
            <w:vAlign w:val="center"/>
          </w:tcPr>
          <w:p w14:paraId="5DA9197D" w14:textId="0A7A8A38" w:rsidR="00586521" w:rsidRPr="003C5A94" w:rsidRDefault="00586521" w:rsidP="00E859F2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Lp</w:t>
            </w: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240" w:type="dxa"/>
            <w:vMerge w:val="restart"/>
            <w:shd w:val="clear" w:color="auto" w:fill="C5E0B3" w:themeFill="accent6" w:themeFillTint="66"/>
            <w:vAlign w:val="center"/>
          </w:tcPr>
          <w:p w14:paraId="3B43ABD3" w14:textId="106A2F04" w:rsidR="00586521" w:rsidRPr="003C5A94" w:rsidRDefault="00586521" w:rsidP="0058652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Rodzaj poniesionego wydatku </w:t>
            </w:r>
          </w:p>
        </w:tc>
        <w:tc>
          <w:tcPr>
            <w:tcW w:w="1512" w:type="dxa"/>
            <w:vMerge w:val="restart"/>
            <w:shd w:val="clear" w:color="auto" w:fill="C5E0B3" w:themeFill="accent6" w:themeFillTint="66"/>
            <w:vAlign w:val="center"/>
          </w:tcPr>
          <w:p w14:paraId="08DF2352" w14:textId="77777777" w:rsidR="00586521" w:rsidRDefault="00586521" w:rsidP="0058652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Numer </w:t>
            </w:r>
          </w:p>
          <w:p w14:paraId="242D28D4" w14:textId="68E3DE97" w:rsidR="00586521" w:rsidRPr="003C5A94" w:rsidRDefault="00586521" w:rsidP="0058652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faktury</w:t>
            </w: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/</w:t>
            </w: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rachunku</w:t>
            </w:r>
          </w:p>
        </w:tc>
        <w:tc>
          <w:tcPr>
            <w:tcW w:w="1176" w:type="dxa"/>
            <w:vMerge w:val="restart"/>
            <w:shd w:val="clear" w:color="auto" w:fill="C5E0B3" w:themeFill="accent6" w:themeFillTint="66"/>
            <w:vAlign w:val="center"/>
          </w:tcPr>
          <w:p w14:paraId="7384231B" w14:textId="77777777" w:rsidR="00586521" w:rsidRPr="003C5A94" w:rsidRDefault="00586521" w:rsidP="0058652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Forma </w:t>
            </w:r>
          </w:p>
          <w:p w14:paraId="2F43B7B3" w14:textId="77777777" w:rsidR="00586521" w:rsidRPr="003C5A94" w:rsidRDefault="00586521" w:rsidP="0058652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zapłaty</w:t>
            </w:r>
          </w:p>
        </w:tc>
        <w:tc>
          <w:tcPr>
            <w:tcW w:w="2561" w:type="dxa"/>
            <w:gridSpan w:val="2"/>
            <w:shd w:val="clear" w:color="auto" w:fill="C5E0B3" w:themeFill="accent6" w:themeFillTint="66"/>
          </w:tcPr>
          <w:p w14:paraId="19A365B2" w14:textId="176C7A34" w:rsidR="00586521" w:rsidRPr="003C5A94" w:rsidRDefault="00586521" w:rsidP="00586521">
            <w:pPr>
              <w:suppressAutoHyphens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3318" w:type="dxa"/>
            <w:gridSpan w:val="3"/>
            <w:shd w:val="clear" w:color="auto" w:fill="C5E0B3" w:themeFill="accent6" w:themeFillTint="66"/>
          </w:tcPr>
          <w:p w14:paraId="7BB66BBC" w14:textId="337A29DC" w:rsidR="00586521" w:rsidRPr="003C5A94" w:rsidRDefault="00586521" w:rsidP="00586521">
            <w:pPr>
              <w:suppressAutoHyphens w:val="0"/>
              <w:spacing w:before="60" w:after="6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  <w:r w:rsidRPr="003C5A94">
              <w:rPr>
                <w:rFonts w:ascii="Arial" w:hAnsi="Arial" w:cs="Arial"/>
                <w:b/>
                <w:sz w:val="14"/>
                <w:szCs w:val="14"/>
                <w:lang w:eastAsia="pl-PL"/>
              </w:rPr>
              <w:t>Kwota</w:t>
            </w:r>
            <w:r w:rsidR="001274D3">
              <w:rPr>
                <w:rFonts w:ascii="Arial" w:hAnsi="Arial" w:cs="Arial"/>
                <w:b/>
                <w:sz w:val="14"/>
                <w:szCs w:val="14"/>
                <w:lang w:eastAsia="pl-PL"/>
              </w:rPr>
              <w:t xml:space="preserve"> w zł</w:t>
            </w:r>
          </w:p>
        </w:tc>
      </w:tr>
      <w:tr w:rsidR="00586521" w:rsidRPr="00E859F2" w14:paraId="0030B1D2" w14:textId="77777777" w:rsidTr="00586521">
        <w:trPr>
          <w:trHeight w:val="242"/>
        </w:trPr>
        <w:tc>
          <w:tcPr>
            <w:tcW w:w="426" w:type="dxa"/>
            <w:vMerge/>
            <w:shd w:val="clear" w:color="auto" w:fill="C5E0B3" w:themeFill="accent6" w:themeFillTint="66"/>
            <w:vAlign w:val="center"/>
          </w:tcPr>
          <w:p w14:paraId="3B1DB081" w14:textId="77777777" w:rsidR="00586521" w:rsidRPr="003C5A94" w:rsidRDefault="00586521" w:rsidP="00E859F2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2240" w:type="dxa"/>
            <w:vMerge/>
            <w:shd w:val="clear" w:color="auto" w:fill="C5E0B3" w:themeFill="accent6" w:themeFillTint="66"/>
            <w:vAlign w:val="center"/>
          </w:tcPr>
          <w:p w14:paraId="7D091BC7" w14:textId="77777777" w:rsidR="00586521" w:rsidRPr="003C5A94" w:rsidRDefault="00586521" w:rsidP="00E859F2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12" w:type="dxa"/>
            <w:vMerge/>
            <w:shd w:val="clear" w:color="auto" w:fill="C5E0B3" w:themeFill="accent6" w:themeFillTint="66"/>
            <w:vAlign w:val="center"/>
          </w:tcPr>
          <w:p w14:paraId="617B961B" w14:textId="77777777" w:rsidR="00586521" w:rsidRPr="003C5A94" w:rsidRDefault="00586521" w:rsidP="00E859F2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176" w:type="dxa"/>
            <w:vMerge/>
            <w:shd w:val="clear" w:color="auto" w:fill="C5E0B3" w:themeFill="accent6" w:themeFillTint="66"/>
            <w:vAlign w:val="center"/>
          </w:tcPr>
          <w:p w14:paraId="5D3A6A8A" w14:textId="77777777" w:rsidR="00586521" w:rsidRPr="003C5A94" w:rsidRDefault="00586521" w:rsidP="00E859F2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371" w:type="dxa"/>
            <w:shd w:val="clear" w:color="auto" w:fill="C5E0B3" w:themeFill="accent6" w:themeFillTint="66"/>
          </w:tcPr>
          <w:p w14:paraId="25161D15" w14:textId="5B9F8698" w:rsidR="00586521" w:rsidRPr="00586521" w:rsidRDefault="00586521" w:rsidP="00586521">
            <w:pPr>
              <w:suppressAutoHyphens w:val="0"/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pl-PL"/>
              </w:rPr>
            </w:pPr>
            <w:r w:rsidRPr="00586521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wystawienia faktury / rachunku</w:t>
            </w:r>
          </w:p>
        </w:tc>
        <w:tc>
          <w:tcPr>
            <w:tcW w:w="1190" w:type="dxa"/>
            <w:shd w:val="clear" w:color="auto" w:fill="C5E0B3" w:themeFill="accent6" w:themeFillTint="66"/>
          </w:tcPr>
          <w:p w14:paraId="6F9242B4" w14:textId="4F56CF7C" w:rsidR="00586521" w:rsidRPr="00586521" w:rsidRDefault="00586521" w:rsidP="00586521">
            <w:pPr>
              <w:suppressAutoHyphens w:val="0"/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pl-PL"/>
              </w:rPr>
            </w:pPr>
            <w:r w:rsidRPr="00586521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poniesienia wydatku</w:t>
            </w:r>
          </w:p>
        </w:tc>
        <w:tc>
          <w:tcPr>
            <w:tcW w:w="1055" w:type="dxa"/>
            <w:shd w:val="clear" w:color="auto" w:fill="C5E0B3" w:themeFill="accent6" w:themeFillTint="66"/>
          </w:tcPr>
          <w:p w14:paraId="5F69B07F" w14:textId="2C811869" w:rsidR="00586521" w:rsidRPr="00586521" w:rsidRDefault="00586521" w:rsidP="00586521">
            <w:pPr>
              <w:suppressAutoHyphens w:val="0"/>
              <w:spacing w:before="120" w:after="0" w:line="360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pl-PL"/>
              </w:rPr>
            </w:pPr>
            <w:r w:rsidRPr="00586521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netto</w:t>
            </w:r>
          </w:p>
        </w:tc>
        <w:tc>
          <w:tcPr>
            <w:tcW w:w="943" w:type="dxa"/>
            <w:shd w:val="clear" w:color="auto" w:fill="C5E0B3" w:themeFill="accent6" w:themeFillTint="66"/>
          </w:tcPr>
          <w:p w14:paraId="74A4D92A" w14:textId="1ACB15E5" w:rsidR="00586521" w:rsidRPr="00586521" w:rsidRDefault="00586521" w:rsidP="00586521">
            <w:pPr>
              <w:suppressAutoHyphens w:val="0"/>
              <w:spacing w:before="60"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pl-PL"/>
              </w:rPr>
            </w:pPr>
            <w:r w:rsidRPr="00586521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podatek VAT</w:t>
            </w:r>
          </w:p>
        </w:tc>
        <w:tc>
          <w:tcPr>
            <w:tcW w:w="1320" w:type="dxa"/>
            <w:shd w:val="clear" w:color="auto" w:fill="C5E0B3" w:themeFill="accent6" w:themeFillTint="66"/>
          </w:tcPr>
          <w:p w14:paraId="732C2913" w14:textId="1C4F9E88" w:rsidR="00586521" w:rsidRPr="00586521" w:rsidRDefault="00586521" w:rsidP="00586521">
            <w:pPr>
              <w:suppressAutoHyphens w:val="0"/>
              <w:spacing w:before="120" w:after="0" w:line="360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pl-PL"/>
              </w:rPr>
            </w:pPr>
            <w:r w:rsidRPr="00586521">
              <w:rPr>
                <w:rFonts w:ascii="Arial" w:hAnsi="Arial" w:cs="Arial"/>
                <w:bCs/>
                <w:sz w:val="14"/>
                <w:szCs w:val="14"/>
                <w:lang w:eastAsia="pl-PL"/>
              </w:rPr>
              <w:t>brutto</w:t>
            </w:r>
          </w:p>
        </w:tc>
      </w:tr>
      <w:tr w:rsidR="00586521" w:rsidRPr="00E859F2" w14:paraId="231BC782" w14:textId="77777777" w:rsidTr="00586521">
        <w:trPr>
          <w:trHeight w:val="62"/>
        </w:trPr>
        <w:tc>
          <w:tcPr>
            <w:tcW w:w="426" w:type="dxa"/>
            <w:vAlign w:val="center"/>
          </w:tcPr>
          <w:p w14:paraId="672278C3" w14:textId="37DDC208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40" w:type="dxa"/>
          </w:tcPr>
          <w:p w14:paraId="307FC8E1" w14:textId="33DBFDD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314A212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03E69E9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415F2DB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39E5933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6C59A3C" w14:textId="5915F1AE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05BABF9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6855153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3C814119" w14:textId="77777777" w:rsidTr="00586521">
        <w:tc>
          <w:tcPr>
            <w:tcW w:w="426" w:type="dxa"/>
            <w:vAlign w:val="center"/>
          </w:tcPr>
          <w:p w14:paraId="7BC1889C" w14:textId="5E1A73EA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40" w:type="dxa"/>
          </w:tcPr>
          <w:p w14:paraId="4AA2C65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619F4F8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37BA745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070DEAF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433AF558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52E060EE" w14:textId="374DEAF1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04F363C8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0847908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0AD0F64A" w14:textId="77777777" w:rsidTr="00586521">
        <w:tc>
          <w:tcPr>
            <w:tcW w:w="426" w:type="dxa"/>
            <w:vAlign w:val="center"/>
          </w:tcPr>
          <w:p w14:paraId="45AB27AF" w14:textId="7ECEC9A3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40" w:type="dxa"/>
          </w:tcPr>
          <w:p w14:paraId="521E48FA" w14:textId="501FE33C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6EE287F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038622B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4BED706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6C02DA4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C1D42BA" w14:textId="47E309FC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7995B6D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7F94CEDD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6894D315" w14:textId="77777777" w:rsidTr="00586521">
        <w:tc>
          <w:tcPr>
            <w:tcW w:w="426" w:type="dxa"/>
            <w:vAlign w:val="center"/>
          </w:tcPr>
          <w:p w14:paraId="0D852E0E" w14:textId="2BA1F207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40" w:type="dxa"/>
          </w:tcPr>
          <w:p w14:paraId="4944994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67B898CC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2FCAB4C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0E8735D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1663B79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0093C4F9" w14:textId="447D4F9B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3FF8372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3069DEC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25D09C5B" w14:textId="77777777" w:rsidTr="00586521">
        <w:tc>
          <w:tcPr>
            <w:tcW w:w="426" w:type="dxa"/>
            <w:vAlign w:val="center"/>
          </w:tcPr>
          <w:p w14:paraId="3072B574" w14:textId="02DE77AE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40" w:type="dxa"/>
          </w:tcPr>
          <w:p w14:paraId="3BA8016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374A933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42FEE47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4790C07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4E56EE7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52D4E8DB" w14:textId="0A85E961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4CF5F5D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12E63D7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354DA67B" w14:textId="77777777" w:rsidTr="00586521">
        <w:tc>
          <w:tcPr>
            <w:tcW w:w="426" w:type="dxa"/>
            <w:vAlign w:val="center"/>
          </w:tcPr>
          <w:p w14:paraId="4F0B0348" w14:textId="2F91AE74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40" w:type="dxa"/>
          </w:tcPr>
          <w:p w14:paraId="7489D22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664FD258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1F45726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4641C91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31FB31F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53E6960" w14:textId="7806A52A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665D423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22C3317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4576BA9E" w14:textId="77777777" w:rsidTr="00586521">
        <w:tc>
          <w:tcPr>
            <w:tcW w:w="426" w:type="dxa"/>
            <w:vAlign w:val="center"/>
          </w:tcPr>
          <w:p w14:paraId="7EF88702" w14:textId="7CF71FF3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40" w:type="dxa"/>
          </w:tcPr>
          <w:p w14:paraId="1F605F2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4F2E0AC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3460E21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03CF609C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2B451AB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08DE12BB" w14:textId="0CB8DEB9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4A81503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5DEF6EB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7D6962C1" w14:textId="77777777" w:rsidTr="00586521">
        <w:tc>
          <w:tcPr>
            <w:tcW w:w="426" w:type="dxa"/>
            <w:vAlign w:val="center"/>
          </w:tcPr>
          <w:p w14:paraId="76E22752" w14:textId="3C35F4A5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40" w:type="dxa"/>
          </w:tcPr>
          <w:p w14:paraId="5D0B728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1B352A5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61A707A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5FDD71A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40DAAD9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598DAFB" w14:textId="151E2769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741595C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7B1F5E1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242BFA8F" w14:textId="77777777" w:rsidTr="00586521">
        <w:tc>
          <w:tcPr>
            <w:tcW w:w="426" w:type="dxa"/>
            <w:vAlign w:val="center"/>
          </w:tcPr>
          <w:p w14:paraId="4EFE948D" w14:textId="5C4ACA0B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40" w:type="dxa"/>
          </w:tcPr>
          <w:p w14:paraId="1795CA9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688A469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1BC2139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7F76B62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18D6FD0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5B1D67C" w14:textId="2041D6B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327E287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2CE339C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37462D78" w14:textId="77777777" w:rsidTr="00586521">
        <w:tc>
          <w:tcPr>
            <w:tcW w:w="426" w:type="dxa"/>
            <w:vAlign w:val="center"/>
          </w:tcPr>
          <w:p w14:paraId="4637F812" w14:textId="555295D4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C5A94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40" w:type="dxa"/>
          </w:tcPr>
          <w:p w14:paraId="6C34A64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3ADACBAD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76C4915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6E09EE6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1F575BDD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30BF77D" w14:textId="0AB6BC02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1D22349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4448C8A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36665E39" w14:textId="77777777" w:rsidTr="00586521">
        <w:tc>
          <w:tcPr>
            <w:tcW w:w="426" w:type="dxa"/>
            <w:vAlign w:val="center"/>
          </w:tcPr>
          <w:p w14:paraId="58849D90" w14:textId="2CFE6282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40" w:type="dxa"/>
          </w:tcPr>
          <w:p w14:paraId="729D7A12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1E60FFCC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0A42074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221F1F2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4AEA38D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0B0669AB" w14:textId="756BFD88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1010787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62E9978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341FA0CC" w14:textId="77777777" w:rsidTr="00586521">
        <w:tc>
          <w:tcPr>
            <w:tcW w:w="426" w:type="dxa"/>
            <w:vAlign w:val="center"/>
          </w:tcPr>
          <w:p w14:paraId="10397E30" w14:textId="7EC6DBC8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2240" w:type="dxa"/>
          </w:tcPr>
          <w:p w14:paraId="08AAA3E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155D70D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3CBE9EE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77E1EF1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4018050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385F7682" w14:textId="1693D326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41522A7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083353B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4BC7D2B0" w14:textId="77777777" w:rsidTr="00586521">
        <w:tc>
          <w:tcPr>
            <w:tcW w:w="426" w:type="dxa"/>
            <w:vAlign w:val="center"/>
          </w:tcPr>
          <w:p w14:paraId="3C687B9D" w14:textId="637068B2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40" w:type="dxa"/>
          </w:tcPr>
          <w:p w14:paraId="0F5B172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3493A98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1FDA832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1CE5EEA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32D13A0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0D51814F" w14:textId="7485245F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0ADA641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773F2052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37D80D93" w14:textId="77777777" w:rsidTr="00586521">
        <w:tc>
          <w:tcPr>
            <w:tcW w:w="426" w:type="dxa"/>
            <w:vAlign w:val="center"/>
          </w:tcPr>
          <w:p w14:paraId="4BEA8F2A" w14:textId="7E4F9DB2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40" w:type="dxa"/>
          </w:tcPr>
          <w:p w14:paraId="0083275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4287CE8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6F09E54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69AEE0B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0AF5B2B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795F76E" w14:textId="1FAB555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3F42013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6235750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193F8CA8" w14:textId="77777777" w:rsidTr="00586521">
        <w:tc>
          <w:tcPr>
            <w:tcW w:w="426" w:type="dxa"/>
            <w:vAlign w:val="center"/>
          </w:tcPr>
          <w:p w14:paraId="768D8D6D" w14:textId="7248BA4B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40" w:type="dxa"/>
          </w:tcPr>
          <w:p w14:paraId="2F77845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171BB25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1C94FC0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1A94BB1C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16B1EC4C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6F3F542" w14:textId="0ED4D9BD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7814B78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4DD2562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4BE79B83" w14:textId="77777777" w:rsidTr="00586521">
        <w:tc>
          <w:tcPr>
            <w:tcW w:w="426" w:type="dxa"/>
            <w:vAlign w:val="center"/>
          </w:tcPr>
          <w:p w14:paraId="3603B9E3" w14:textId="3B4A046C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40" w:type="dxa"/>
          </w:tcPr>
          <w:p w14:paraId="47FEFD6D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1C4D0EC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533C830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537C10E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495C2B5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2F0DCB89" w14:textId="42C2E1C5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3F461DC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7FF09741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1EDBAC42" w14:textId="77777777" w:rsidTr="00586521">
        <w:tc>
          <w:tcPr>
            <w:tcW w:w="426" w:type="dxa"/>
            <w:vAlign w:val="center"/>
          </w:tcPr>
          <w:p w14:paraId="0F45D705" w14:textId="72A40C54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240" w:type="dxa"/>
          </w:tcPr>
          <w:p w14:paraId="055699E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665B30D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536EC1D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5B0E2A7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6273F2C5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76E146EF" w14:textId="6FF699B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3B6B358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1AF0B1A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409C0575" w14:textId="77777777" w:rsidTr="00586521">
        <w:tc>
          <w:tcPr>
            <w:tcW w:w="426" w:type="dxa"/>
            <w:vAlign w:val="center"/>
          </w:tcPr>
          <w:p w14:paraId="6C6C24FC" w14:textId="53391066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240" w:type="dxa"/>
          </w:tcPr>
          <w:p w14:paraId="0BD3BC8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54F5415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5FD98C5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37E8B8BF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3BFCC209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1E6AD2B8" w14:textId="153561FC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0322A202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62ADCCF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75FD1F8C" w14:textId="77777777" w:rsidTr="00586521">
        <w:tc>
          <w:tcPr>
            <w:tcW w:w="426" w:type="dxa"/>
            <w:vAlign w:val="center"/>
          </w:tcPr>
          <w:p w14:paraId="3C8A240F" w14:textId="0DF0C040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240" w:type="dxa"/>
          </w:tcPr>
          <w:p w14:paraId="1A96230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0CCA7347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4DB512F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36A5024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7C0FAD23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17386C55" w14:textId="6AACA3AA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6AA0BF62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33DB0FE2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44DDED8D" w14:textId="77777777" w:rsidTr="00586521">
        <w:tc>
          <w:tcPr>
            <w:tcW w:w="426" w:type="dxa"/>
            <w:vAlign w:val="center"/>
          </w:tcPr>
          <w:p w14:paraId="0AB044E2" w14:textId="3099F807" w:rsidR="00586521" w:rsidRPr="003C5A94" w:rsidRDefault="00586521" w:rsidP="003C5A94">
            <w:pPr>
              <w:suppressAutoHyphens w:val="0"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40" w:type="dxa"/>
          </w:tcPr>
          <w:p w14:paraId="274F51D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2" w:type="dxa"/>
          </w:tcPr>
          <w:p w14:paraId="29047B3B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6" w:type="dxa"/>
          </w:tcPr>
          <w:p w14:paraId="2BF8482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1" w:type="dxa"/>
          </w:tcPr>
          <w:p w14:paraId="6EF498BE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0" w:type="dxa"/>
          </w:tcPr>
          <w:p w14:paraId="314F03AD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5" w:type="dxa"/>
          </w:tcPr>
          <w:p w14:paraId="38F2EBC1" w14:textId="007205A4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</w:tcPr>
          <w:p w14:paraId="5A4B0CE6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</w:tcPr>
          <w:p w14:paraId="0C3ABFD4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86521" w:rsidRPr="00E859F2" w14:paraId="4B0FC724" w14:textId="77777777" w:rsidTr="00B44418">
        <w:tc>
          <w:tcPr>
            <w:tcW w:w="7915" w:type="dxa"/>
            <w:gridSpan w:val="6"/>
            <w:vAlign w:val="center"/>
          </w:tcPr>
          <w:p w14:paraId="624EEB9D" w14:textId="7721C4B4" w:rsidR="00586521" w:rsidRPr="00586521" w:rsidRDefault="00586521" w:rsidP="00586521">
            <w:pPr>
              <w:suppressAutoHyphens w:val="0"/>
              <w:spacing w:after="0" w:line="30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8652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55" w:type="dxa"/>
            <w:shd w:val="clear" w:color="auto" w:fill="C5E0B3" w:themeFill="accent6" w:themeFillTint="66"/>
          </w:tcPr>
          <w:p w14:paraId="08B1C46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  <w:shd w:val="clear" w:color="auto" w:fill="C5E0B3" w:themeFill="accent6" w:themeFillTint="66"/>
          </w:tcPr>
          <w:p w14:paraId="26C73E4A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shd w:val="clear" w:color="auto" w:fill="C5E0B3" w:themeFill="accent6" w:themeFillTint="66"/>
          </w:tcPr>
          <w:p w14:paraId="44AD6530" w14:textId="77777777" w:rsidR="00586521" w:rsidRPr="003C5A94" w:rsidRDefault="00586521" w:rsidP="003C5A94">
            <w:pPr>
              <w:suppressAutoHyphens w:val="0"/>
              <w:spacing w:before="240" w:after="0" w:line="30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B3DA6A" w14:textId="77777777" w:rsidR="00E859F2" w:rsidRDefault="00E859F2" w:rsidP="005023EE">
      <w:pPr>
        <w:pStyle w:val="Bezodstpw"/>
        <w:spacing w:line="360" w:lineRule="auto"/>
        <w:ind w:firstLine="182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-Siatka"/>
        <w:tblW w:w="11219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219"/>
      </w:tblGrid>
      <w:tr w:rsidR="00901881" w14:paraId="141C1B63" w14:textId="77777777" w:rsidTr="00E4287C">
        <w:tc>
          <w:tcPr>
            <w:tcW w:w="11219" w:type="dxa"/>
            <w:shd w:val="clear" w:color="auto" w:fill="C5E0B3" w:themeFill="accent6" w:themeFillTint="66"/>
          </w:tcPr>
          <w:p w14:paraId="09071220" w14:textId="77777777" w:rsidR="00E4287C" w:rsidRPr="00E4287C" w:rsidRDefault="00E4287C" w:rsidP="00E4287C">
            <w:pPr>
              <w:pStyle w:val="Bezodstpw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20413004"/>
            <w:r w:rsidRPr="00E428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WYJAŚNIENIA DO WYDATKÓW W RAMACH PRZYZNANEGO DOFINASOWANIA </w:t>
            </w:r>
          </w:p>
          <w:p w14:paraId="1440C6ED" w14:textId="52C92115" w:rsidR="00E4287C" w:rsidRPr="00E4287C" w:rsidRDefault="00E4287C" w:rsidP="00E4287C">
            <w:pPr>
              <w:pStyle w:val="Bezodstpw"/>
              <w:spacing w:line="276" w:lineRule="auto"/>
              <w:ind w:left="10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287C">
              <w:rPr>
                <w:rFonts w:ascii="Arial" w:hAnsi="Arial" w:cs="Arial"/>
                <w:sz w:val="18"/>
                <w:szCs w:val="18"/>
              </w:rPr>
              <w:t>zgodnie z załącznikiem nr 1 do Umowy</w:t>
            </w:r>
          </w:p>
        </w:tc>
      </w:tr>
    </w:tbl>
    <w:bookmarkEnd w:id="2"/>
    <w:p w14:paraId="37AF05A0" w14:textId="56C8AA25" w:rsidR="005545AD" w:rsidRPr="00E4287C" w:rsidRDefault="003266C7" w:rsidP="00E4287C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E4287C">
        <w:rPr>
          <w:rFonts w:ascii="Arial" w:hAnsi="Arial" w:cs="Arial"/>
          <w:sz w:val="20"/>
          <w:szCs w:val="20"/>
        </w:rPr>
        <w:t xml:space="preserve">Wydatki poniesione </w:t>
      </w:r>
      <w:r w:rsidR="000330E4" w:rsidRPr="00E4287C">
        <w:rPr>
          <w:rFonts w:ascii="Arial" w:hAnsi="Arial" w:cs="Arial"/>
          <w:sz w:val="20"/>
          <w:szCs w:val="20"/>
        </w:rPr>
        <w:t xml:space="preserve">w ramach dofinansowania </w:t>
      </w:r>
      <w:r w:rsidR="005545AD" w:rsidRPr="00E4287C">
        <w:rPr>
          <w:rFonts w:ascii="Arial" w:hAnsi="Arial" w:cs="Arial"/>
          <w:sz w:val="16"/>
          <w:szCs w:val="16"/>
        </w:rPr>
        <w:t xml:space="preserve">(zaznaczyć </w:t>
      </w:r>
      <w:r w:rsidR="00E4287C" w:rsidRPr="00E4287C">
        <w:rPr>
          <w:rFonts w:ascii="Arial" w:hAnsi="Arial" w:cs="Arial"/>
          <w:sz w:val="16"/>
          <w:szCs w:val="16"/>
        </w:rPr>
        <w:t>właściwe</w:t>
      </w:r>
      <w:r w:rsidR="005545AD" w:rsidRPr="00E4287C">
        <w:rPr>
          <w:rFonts w:ascii="Arial" w:hAnsi="Arial" w:cs="Arial"/>
          <w:sz w:val="16"/>
          <w:szCs w:val="16"/>
        </w:rPr>
        <w:t>):</w:t>
      </w:r>
    </w:p>
    <w:p w14:paraId="7ECE281C" w14:textId="1E505E6D" w:rsidR="00E4287C" w:rsidRDefault="00C70EA7" w:rsidP="00E4287C">
      <w:pPr>
        <w:spacing w:before="240" w:line="240" w:lineRule="auto"/>
        <w:jc w:val="both"/>
        <w:rPr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80955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7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E4287C">
        <w:rPr>
          <w:sz w:val="20"/>
          <w:szCs w:val="20"/>
        </w:rPr>
        <w:t xml:space="preserve"> </w:t>
      </w:r>
      <w:bookmarkStart w:id="3" w:name="_Hlk220412769"/>
      <w:r w:rsidR="00E4287C" w:rsidRPr="00E4287C">
        <w:rPr>
          <w:rFonts w:ascii="Arial" w:hAnsi="Arial" w:cs="Arial"/>
          <w:b/>
          <w:bCs/>
          <w:sz w:val="20"/>
          <w:szCs w:val="20"/>
        </w:rPr>
        <w:t>nie odbiegają</w:t>
      </w:r>
      <w:r w:rsidR="00E4287C" w:rsidRPr="00E4287C">
        <w:rPr>
          <w:rFonts w:ascii="Arial" w:hAnsi="Arial" w:cs="Arial"/>
          <w:sz w:val="20"/>
          <w:szCs w:val="20"/>
        </w:rPr>
        <w:t xml:space="preserve"> od zawartych w szczegółowej specyfikacji wydatków do poniesienia.</w:t>
      </w:r>
      <w:bookmarkEnd w:id="3"/>
    </w:p>
    <w:p w14:paraId="23CA75D7" w14:textId="5C59F8EB" w:rsidR="00E4287C" w:rsidRDefault="00C70EA7" w:rsidP="00E4287C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41095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7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E4287C" w:rsidRPr="00E4287C">
        <w:rPr>
          <w:rFonts w:ascii="Arial" w:hAnsi="Arial" w:cs="Arial"/>
          <w:sz w:val="20"/>
          <w:szCs w:val="20"/>
        </w:rPr>
        <w:t xml:space="preserve"> </w:t>
      </w:r>
      <w:r w:rsidR="00E4287C" w:rsidRPr="00E4287C">
        <w:rPr>
          <w:rFonts w:ascii="Arial" w:hAnsi="Arial" w:cs="Arial"/>
          <w:b/>
          <w:bCs/>
          <w:sz w:val="20"/>
          <w:szCs w:val="20"/>
        </w:rPr>
        <w:t>odbiegają</w:t>
      </w:r>
      <w:r w:rsidR="00E4287C" w:rsidRPr="00E4287C">
        <w:rPr>
          <w:rFonts w:ascii="Arial" w:hAnsi="Arial" w:cs="Arial"/>
          <w:sz w:val="20"/>
          <w:szCs w:val="20"/>
        </w:rPr>
        <w:t xml:space="preserve"> od zawartych w szczegółowej specyfikacji wydatków do poniesienia</w:t>
      </w:r>
      <w:r w:rsidR="00032706">
        <w:rPr>
          <w:rFonts w:ascii="Arial" w:hAnsi="Arial" w:cs="Arial"/>
          <w:sz w:val="20"/>
          <w:szCs w:val="20"/>
        </w:rPr>
        <w:t xml:space="preserve">. </w:t>
      </w:r>
      <w:r w:rsidR="00E4287C">
        <w:rPr>
          <w:rFonts w:ascii="Arial" w:hAnsi="Arial" w:cs="Arial"/>
          <w:sz w:val="20"/>
          <w:szCs w:val="20"/>
        </w:rPr>
        <w:t>*</w:t>
      </w:r>
    </w:p>
    <w:p w14:paraId="28BA5DFB" w14:textId="6272E885" w:rsidR="00E4287C" w:rsidRPr="00E4287C" w:rsidRDefault="00E4287C" w:rsidP="00E4287C">
      <w:pPr>
        <w:spacing w:before="240" w:line="240" w:lineRule="auto"/>
        <w:jc w:val="both"/>
        <w:rPr>
          <w:rFonts w:ascii="Arial" w:hAnsi="Arial" w:cs="Arial"/>
        </w:rPr>
      </w:pPr>
      <w:r w:rsidRPr="00E4287C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Pr="00E4287C">
        <w:rPr>
          <w:rFonts w:ascii="Arial" w:eastAsiaTheme="minorHAnsi" w:hAnsi="Arial" w:cs="Arial"/>
          <w:sz w:val="20"/>
          <w:szCs w:val="20"/>
          <w:lang w:eastAsia="en-US"/>
        </w:rPr>
        <w:t xml:space="preserve">W szczególnie uzasadnionych przypadkach, </w:t>
      </w:r>
      <w:r w:rsidRPr="00DC7EE8">
        <w:rPr>
          <w:rFonts w:ascii="Arial" w:eastAsiaTheme="minorHAnsi" w:hAnsi="Arial" w:cs="Arial"/>
          <w:sz w:val="20"/>
          <w:szCs w:val="20"/>
          <w:u w:val="single"/>
          <w:lang w:eastAsia="en-US"/>
        </w:rPr>
        <w:t>na pisemny wniosek wnioskodawcy</w:t>
      </w:r>
      <w:r w:rsidRPr="00E4287C">
        <w:rPr>
          <w:rFonts w:ascii="Arial" w:eastAsiaTheme="minorHAnsi" w:hAnsi="Arial" w:cs="Arial"/>
          <w:sz w:val="20"/>
          <w:szCs w:val="20"/>
          <w:lang w:eastAsia="en-US"/>
        </w:rPr>
        <w:t xml:space="preserve">, Urząd może wyrazić zgodę na zmianę katalogu wydatków. Wniosek należy złożyć </w:t>
      </w:r>
      <w:r w:rsidRPr="00E4287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przed</w:t>
      </w:r>
      <w:r w:rsidRPr="00E428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E4287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dokonaniem jakichkolwiek zmian</w:t>
      </w:r>
      <w:r w:rsidRPr="00E4287C">
        <w:rPr>
          <w:rFonts w:ascii="Arial" w:eastAsiaTheme="minorHAnsi" w:hAnsi="Arial" w:cs="Arial"/>
          <w:sz w:val="20"/>
          <w:szCs w:val="20"/>
          <w:lang w:eastAsia="en-US"/>
        </w:rPr>
        <w:t xml:space="preserve"> w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E4287C">
        <w:rPr>
          <w:rFonts w:ascii="Arial" w:eastAsiaTheme="minorHAnsi" w:hAnsi="Arial" w:cs="Arial"/>
          <w:sz w:val="20"/>
          <w:szCs w:val="20"/>
          <w:lang w:eastAsia="en-US"/>
        </w:rPr>
        <w:t>zakupach. Dokonanie wydatków niezgodnie z zatwierdzonym katalogiem, bez uprzedniej zgody Urzędu, może skutkować odmową uznania poniesionych wydatków w rozliczeniu dofinansowania</w:t>
      </w:r>
      <w:r w:rsidRPr="00E4287C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1219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219"/>
      </w:tblGrid>
      <w:tr w:rsidR="00E4287C" w14:paraId="7ADB57BC" w14:textId="77777777" w:rsidTr="0052542F">
        <w:tc>
          <w:tcPr>
            <w:tcW w:w="11219" w:type="dxa"/>
            <w:shd w:val="clear" w:color="auto" w:fill="C5E0B3" w:themeFill="accent6" w:themeFillTint="66"/>
          </w:tcPr>
          <w:p w14:paraId="31F7649B" w14:textId="6288BF84" w:rsidR="00E4287C" w:rsidRPr="00E4287C" w:rsidRDefault="00E4287C" w:rsidP="00E4287C">
            <w:pPr>
              <w:pStyle w:val="Bezodstpw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4" w:name="_Hlk220414276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OŚWIADCZENIA WNIOSKODAWCY</w:t>
            </w:r>
          </w:p>
        </w:tc>
      </w:tr>
    </w:tbl>
    <w:bookmarkEnd w:id="4"/>
    <w:p w14:paraId="338CB993" w14:textId="0BB96415" w:rsidR="005545AD" w:rsidRDefault="005545AD" w:rsidP="005023EE">
      <w:pPr>
        <w:tabs>
          <w:tab w:val="left" w:pos="2790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481E78">
        <w:rPr>
          <w:rFonts w:ascii="Arial" w:hAnsi="Arial" w:cs="Arial"/>
          <w:b/>
          <w:bCs/>
          <w:sz w:val="20"/>
          <w:szCs w:val="20"/>
        </w:rPr>
        <w:t>Oświadczam, że</w:t>
      </w:r>
      <w:r w:rsidR="00011C79">
        <w:rPr>
          <w:rFonts w:ascii="Arial" w:hAnsi="Arial" w:cs="Arial"/>
          <w:b/>
          <w:bCs/>
        </w:rPr>
        <w:t>:</w:t>
      </w:r>
    </w:p>
    <w:p w14:paraId="22D24A40" w14:textId="085F4D68" w:rsidR="00011C79" w:rsidRPr="00011C79" w:rsidRDefault="00011C79" w:rsidP="00011C79">
      <w:pPr>
        <w:pStyle w:val="Akapitzlist"/>
        <w:numPr>
          <w:ilvl w:val="0"/>
          <w:numId w:val="40"/>
        </w:numPr>
        <w:tabs>
          <w:tab w:val="left" w:pos="279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11C79">
        <w:rPr>
          <w:rFonts w:ascii="Arial" w:hAnsi="Arial" w:cs="Arial"/>
          <w:sz w:val="20"/>
          <w:szCs w:val="20"/>
        </w:rPr>
        <w:t>D</w:t>
      </w:r>
      <w:r w:rsidR="004C4D0F" w:rsidRPr="00011C79">
        <w:rPr>
          <w:rFonts w:ascii="Arial" w:hAnsi="Arial" w:cs="Arial"/>
          <w:sz w:val="20"/>
          <w:szCs w:val="20"/>
        </w:rPr>
        <w:t>okumenty wymienione po</w:t>
      </w:r>
      <w:r>
        <w:rPr>
          <w:rFonts w:ascii="Arial" w:hAnsi="Arial" w:cs="Arial"/>
          <w:sz w:val="20"/>
          <w:szCs w:val="20"/>
        </w:rPr>
        <w:t>wyżej</w:t>
      </w:r>
      <w:r w:rsidR="004C4D0F" w:rsidRPr="00011C79">
        <w:rPr>
          <w:rFonts w:ascii="Arial" w:hAnsi="Arial" w:cs="Arial"/>
          <w:sz w:val="20"/>
          <w:szCs w:val="20"/>
        </w:rPr>
        <w:t>, dotyczące wydatkowania dofinansowania przyznanego na podstawie wskazanej Umowy, nie zostały wykorzystane do rozliczenia innego przedsięwzięcia finansowanego ze środków publicznych.</w:t>
      </w:r>
    </w:p>
    <w:p w14:paraId="28477FFB" w14:textId="63475555" w:rsidR="001274D3" w:rsidRDefault="001274D3" w:rsidP="00011C79">
      <w:pPr>
        <w:pStyle w:val="Akapitzlist"/>
        <w:numPr>
          <w:ilvl w:val="0"/>
          <w:numId w:val="40"/>
        </w:numPr>
        <w:tabs>
          <w:tab w:val="left" w:pos="279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11C79">
        <w:rPr>
          <w:rFonts w:ascii="Arial" w:hAnsi="Arial" w:cs="Arial"/>
          <w:sz w:val="20"/>
          <w:szCs w:val="20"/>
        </w:rPr>
        <w:t>Nie zakupiłem towarów / usług wymienionych w powyższym zestawieniu od współmałżonka, od osób pozostających ze mną we wspólnym gospodarstwie domowym, od osób z pierwszej linii pokrewieństwa, tj. od rodziców, dziadków, dzieci i rodzeństwa oraz ich współmałżonków, od teściów oraz od innych podmiotów, których jestem udziałowcem.</w:t>
      </w:r>
    </w:p>
    <w:p w14:paraId="1143A2EE" w14:textId="3B0DB451" w:rsidR="001274D3" w:rsidRPr="00011C79" w:rsidRDefault="00011C79" w:rsidP="00011C79">
      <w:pPr>
        <w:pStyle w:val="Akapitzlist"/>
        <w:numPr>
          <w:ilvl w:val="0"/>
          <w:numId w:val="40"/>
        </w:numPr>
        <w:tabs>
          <w:tab w:val="left" w:pos="279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11C79">
        <w:rPr>
          <w:rFonts w:ascii="Arial" w:hAnsi="Arial" w:cs="Arial"/>
          <w:sz w:val="20"/>
          <w:szCs w:val="20"/>
        </w:rPr>
        <w:t>Przedmioty zakupione w ramach dofinansowania, wskazane w powyższym zestawieniu, znajdują się w moim posiadaniu.</w:t>
      </w:r>
      <w:bookmarkStart w:id="5" w:name="_Hlk220480971"/>
    </w:p>
    <w:bookmarkEnd w:id="5"/>
    <w:p w14:paraId="2E1DD1A2" w14:textId="7A2EC585" w:rsidR="005545AD" w:rsidRPr="00481E78" w:rsidRDefault="005545AD" w:rsidP="005023EE">
      <w:pPr>
        <w:tabs>
          <w:tab w:val="left" w:pos="2790"/>
        </w:tabs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481E78">
        <w:rPr>
          <w:rFonts w:ascii="Arial" w:eastAsia="Calibri" w:hAnsi="Arial" w:cs="Arial"/>
          <w:b/>
          <w:bCs/>
          <w:sz w:val="20"/>
          <w:szCs w:val="20"/>
          <w:lang w:eastAsia="en-US"/>
        </w:rPr>
        <w:t>Jestem świadomy</w:t>
      </w:r>
      <w:r w:rsidR="00191EE8">
        <w:rPr>
          <w:rFonts w:ascii="Arial" w:eastAsia="Calibri" w:hAnsi="Arial" w:cs="Arial"/>
          <w:b/>
          <w:bCs/>
          <w:sz w:val="20"/>
          <w:szCs w:val="20"/>
          <w:lang w:eastAsia="en-US"/>
        </w:rPr>
        <w:t>/a</w:t>
      </w:r>
      <w:r w:rsidRPr="00481E7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odpowiedzialności karnej za złożenie fałszywego oświadczenia</w:t>
      </w:r>
      <w:r w:rsidR="005023EE" w:rsidRPr="00481E78"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p w14:paraId="675D4D0D" w14:textId="77777777" w:rsidR="005023EE" w:rsidRPr="005023EE" w:rsidRDefault="005023EE" w:rsidP="005023EE">
      <w:pPr>
        <w:tabs>
          <w:tab w:val="left" w:pos="3878"/>
        </w:tabs>
        <w:suppressAutoHyphens w:val="0"/>
        <w:spacing w:before="600" w:after="0" w:line="240" w:lineRule="auto"/>
        <w:ind w:firstLine="426"/>
        <w:rPr>
          <w:rFonts w:ascii="Arial" w:hAnsi="Arial" w:cs="Arial"/>
          <w:bCs/>
          <w:lang w:eastAsia="pl-PL"/>
        </w:rPr>
      </w:pPr>
      <w:bookmarkStart w:id="6" w:name="_Hlk219275920"/>
      <w:r w:rsidRPr="005023EE">
        <w:rPr>
          <w:rFonts w:ascii="Arial" w:hAnsi="Arial" w:cs="Arial"/>
          <w:bCs/>
          <w:lang w:eastAsia="pl-PL"/>
        </w:rPr>
        <w:t>………………………………………</w:t>
      </w:r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  <w:t>………………………………………</w:t>
      </w:r>
    </w:p>
    <w:p w14:paraId="407D54B8" w14:textId="77777777" w:rsidR="005023EE" w:rsidRDefault="005023EE" w:rsidP="005023EE">
      <w:pPr>
        <w:suppressAutoHyphens w:val="0"/>
        <w:spacing w:after="240" w:line="240" w:lineRule="auto"/>
        <w:ind w:left="437"/>
        <w:rPr>
          <w:rFonts w:ascii="Arial" w:hAnsi="Arial" w:cs="Arial"/>
          <w:sz w:val="16"/>
          <w:szCs w:val="16"/>
          <w:lang w:eastAsia="pl-PL"/>
        </w:rPr>
      </w:pPr>
      <w:bookmarkStart w:id="7" w:name="_Hlk220478910"/>
      <w:r w:rsidRPr="005023EE">
        <w:rPr>
          <w:rFonts w:ascii="Arial" w:hAnsi="Arial" w:cs="Arial"/>
          <w:sz w:val="16"/>
          <w:szCs w:val="16"/>
          <w:lang w:eastAsia="pl-PL"/>
        </w:rPr>
        <w:t>Czytelny podpis wnioskodawcy</w:t>
      </w:r>
      <w:r w:rsidRPr="005023EE">
        <w:rPr>
          <w:rFonts w:ascii="Arial" w:hAnsi="Arial" w:cs="Arial"/>
          <w:bCs/>
          <w:lang w:eastAsia="pl-PL"/>
        </w:rPr>
        <w:t xml:space="preserve"> </w:t>
      </w:r>
      <w:r w:rsidRPr="005023EE">
        <w:rPr>
          <w:rFonts w:ascii="Arial" w:hAnsi="Arial" w:cs="Arial"/>
          <w:bCs/>
          <w:lang w:eastAsia="pl-PL"/>
        </w:rPr>
        <w:tab/>
      </w:r>
      <w:bookmarkEnd w:id="7"/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bCs/>
          <w:lang w:eastAsia="pl-PL"/>
        </w:rPr>
        <w:tab/>
      </w:r>
      <w:r>
        <w:rPr>
          <w:rFonts w:ascii="Arial" w:hAnsi="Arial" w:cs="Arial"/>
          <w:bCs/>
          <w:lang w:eastAsia="pl-PL"/>
        </w:rPr>
        <w:tab/>
      </w:r>
      <w:r w:rsidRPr="005023EE">
        <w:rPr>
          <w:rFonts w:ascii="Arial" w:hAnsi="Arial" w:cs="Arial"/>
          <w:sz w:val="16"/>
          <w:szCs w:val="16"/>
          <w:lang w:eastAsia="pl-PL"/>
        </w:rPr>
        <w:t>Miejscowość i data</w:t>
      </w:r>
      <w:bookmarkEnd w:id="6"/>
    </w:p>
    <w:p w14:paraId="4EDE85CD" w14:textId="22E98002" w:rsidR="005545AD" w:rsidRPr="005023EE" w:rsidRDefault="005545AD" w:rsidP="00011C79">
      <w:pPr>
        <w:suppressAutoHyphens w:val="0"/>
        <w:spacing w:after="120" w:line="240" w:lineRule="auto"/>
        <w:ind w:left="437"/>
        <w:rPr>
          <w:rFonts w:ascii="Arial" w:hAnsi="Arial" w:cs="Arial"/>
          <w:b/>
          <w:sz w:val="16"/>
          <w:szCs w:val="16"/>
          <w:lang w:eastAsia="pl-PL"/>
        </w:rPr>
      </w:pPr>
      <w:r w:rsidRPr="005023EE">
        <w:rPr>
          <w:rFonts w:ascii="Arial" w:hAnsi="Arial" w:cs="Arial"/>
          <w:b/>
          <w:sz w:val="16"/>
          <w:szCs w:val="16"/>
          <w:lang w:eastAsia="pl-PL"/>
        </w:rPr>
        <w:t>Sprawdzono pod względem merytorycznym,</w:t>
      </w:r>
      <w:r w:rsidR="005023EE" w:rsidRPr="005023EE">
        <w:rPr>
          <w:rFonts w:ascii="Arial" w:hAnsi="Arial" w:cs="Arial"/>
          <w:b/>
          <w:sz w:val="16"/>
          <w:szCs w:val="16"/>
          <w:lang w:eastAsia="pl-PL"/>
        </w:rPr>
        <w:t xml:space="preserve"> </w:t>
      </w:r>
      <w:r w:rsidRPr="005023EE">
        <w:rPr>
          <w:rFonts w:ascii="Arial" w:hAnsi="Arial" w:cs="Arial"/>
          <w:b/>
          <w:sz w:val="16"/>
          <w:szCs w:val="16"/>
          <w:lang w:eastAsia="pl-PL"/>
        </w:rPr>
        <w:t>formalnym i rachunkowym</w:t>
      </w:r>
      <w:r w:rsidR="005023EE" w:rsidRPr="005023EE">
        <w:rPr>
          <w:rFonts w:ascii="Arial" w:hAnsi="Arial" w:cs="Arial"/>
          <w:b/>
          <w:sz w:val="16"/>
          <w:szCs w:val="16"/>
          <w:lang w:eastAsia="pl-PL"/>
        </w:rPr>
        <w:t>:</w:t>
      </w:r>
    </w:p>
    <w:p w14:paraId="1BC8CDFF" w14:textId="31CE3CCE" w:rsidR="005023EE" w:rsidRPr="005023EE" w:rsidRDefault="005023EE" w:rsidP="005023EE">
      <w:pPr>
        <w:tabs>
          <w:tab w:val="left" w:pos="3878"/>
        </w:tabs>
        <w:suppressAutoHyphens w:val="0"/>
        <w:spacing w:before="600" w:after="0" w:line="240" w:lineRule="auto"/>
        <w:ind w:firstLine="426"/>
        <w:rPr>
          <w:rFonts w:ascii="Arial" w:hAnsi="Arial" w:cs="Arial"/>
          <w:sz w:val="16"/>
          <w:szCs w:val="16"/>
          <w:lang w:eastAsia="pl-PL"/>
        </w:rPr>
      </w:pPr>
      <w:r w:rsidRPr="005023EE">
        <w:rPr>
          <w:rFonts w:ascii="Arial" w:hAnsi="Arial" w:cs="Arial"/>
          <w:bCs/>
          <w:lang w:eastAsia="pl-PL"/>
        </w:rPr>
        <w:t>………………………………………</w:t>
      </w:r>
    </w:p>
    <w:p w14:paraId="32016799" w14:textId="3CF3AA0B" w:rsidR="005023EE" w:rsidRDefault="005023EE" w:rsidP="005023EE">
      <w:pPr>
        <w:suppressAutoHyphens w:val="0"/>
        <w:spacing w:after="240" w:line="240" w:lineRule="auto"/>
        <w:ind w:left="437"/>
        <w:rPr>
          <w:rFonts w:ascii="Arial" w:hAnsi="Arial" w:cs="Arial"/>
          <w:color w:val="000000"/>
          <w:sz w:val="16"/>
          <w:szCs w:val="16"/>
          <w:lang w:eastAsia="pl-PL"/>
        </w:rPr>
      </w:pPr>
      <w:r w:rsidRPr="005023EE">
        <w:rPr>
          <w:rFonts w:ascii="Arial" w:hAnsi="Arial" w:cs="Arial"/>
          <w:sz w:val="16"/>
          <w:szCs w:val="16"/>
          <w:lang w:eastAsia="pl-PL"/>
        </w:rPr>
        <w:t xml:space="preserve">Data </w:t>
      </w:r>
      <w:r w:rsidR="005545AD" w:rsidRPr="005023EE">
        <w:rPr>
          <w:rFonts w:ascii="Arial" w:hAnsi="Arial" w:cs="Arial"/>
          <w:color w:val="000000"/>
          <w:sz w:val="16"/>
          <w:szCs w:val="16"/>
          <w:lang w:eastAsia="pl-PL"/>
        </w:rPr>
        <w:t xml:space="preserve">i podpis 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p</w:t>
      </w:r>
      <w:r w:rsidR="005545AD" w:rsidRPr="005023EE">
        <w:rPr>
          <w:rFonts w:ascii="Arial" w:hAnsi="Arial" w:cs="Arial"/>
          <w:color w:val="000000"/>
          <w:sz w:val="16"/>
          <w:szCs w:val="16"/>
          <w:lang w:eastAsia="pl-PL"/>
        </w:rPr>
        <w:t>racownika PUP</w:t>
      </w:r>
    </w:p>
    <w:p w14:paraId="1E33D6F2" w14:textId="101BF019" w:rsidR="005023EE" w:rsidRPr="005023EE" w:rsidRDefault="005023EE" w:rsidP="00DC7EE8">
      <w:pPr>
        <w:suppressAutoHyphens w:val="0"/>
        <w:spacing w:after="24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br w:type="column"/>
      </w:r>
    </w:p>
    <w:tbl>
      <w:tblPr>
        <w:tblStyle w:val="Tabela-Siatka"/>
        <w:tblW w:w="11219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219"/>
      </w:tblGrid>
      <w:tr w:rsidR="005023EE" w14:paraId="65E77302" w14:textId="77777777" w:rsidTr="0052542F">
        <w:tc>
          <w:tcPr>
            <w:tcW w:w="11219" w:type="dxa"/>
            <w:shd w:val="clear" w:color="auto" w:fill="C5E0B3" w:themeFill="accent6" w:themeFillTint="66"/>
          </w:tcPr>
          <w:p w14:paraId="33028CFA" w14:textId="77777777" w:rsidR="005023EE" w:rsidRPr="005023EE" w:rsidRDefault="005023EE" w:rsidP="0052542F">
            <w:pPr>
              <w:pStyle w:val="Bezodstpw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8" w:name="_Hlk220478393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OŚWIADCZENIA WNIOSKODAWCY</w:t>
            </w:r>
          </w:p>
          <w:p w14:paraId="45C9B311" w14:textId="6E33029D" w:rsidR="005023EE" w:rsidRPr="00E4287C" w:rsidRDefault="005023EE" w:rsidP="005023EE">
            <w:pPr>
              <w:pStyle w:val="Bezodstpw"/>
              <w:spacing w:line="276" w:lineRule="auto"/>
              <w:ind w:left="10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19C7">
              <w:rPr>
                <w:rFonts w:ascii="Arial" w:hAnsi="Arial" w:cs="Arial"/>
                <w:b/>
                <w:bCs/>
                <w:sz w:val="18"/>
                <w:szCs w:val="18"/>
              </w:rPr>
              <w:t>dotyczące prawa do obniżenia podatku od towarów i usług należnego o kwotę podatku naliczonego</w:t>
            </w:r>
            <w:bookmarkEnd w:id="8"/>
            <w:r w:rsidR="000327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2706" w:rsidRPr="00CE0868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(zaznaczyć właściwe)</w:t>
            </w:r>
          </w:p>
        </w:tc>
      </w:tr>
    </w:tbl>
    <w:p w14:paraId="54E59129" w14:textId="5F795D3A" w:rsidR="00481E78" w:rsidRDefault="000D0D37" w:rsidP="00222887">
      <w:pPr>
        <w:spacing w:before="360" w:after="0" w:line="240" w:lineRule="auto"/>
        <w:rPr>
          <w:rFonts w:ascii="Arial" w:hAnsi="Arial" w:cs="Arial"/>
        </w:rPr>
      </w:pPr>
      <w:r w:rsidRPr="00CE0868">
        <w:rPr>
          <w:rFonts w:ascii="Arial" w:hAnsi="Arial" w:cs="Arial"/>
          <w:bCs/>
          <w:sz w:val="20"/>
          <w:szCs w:val="20"/>
          <w:lang w:eastAsia="pl-PL"/>
        </w:rPr>
        <w:t>Ja, niżej podpisany/a</w:t>
      </w:r>
      <w:r w:rsidR="00481E78" w:rsidRPr="00CE0868">
        <w:rPr>
          <w:rFonts w:ascii="Arial" w:hAnsi="Arial" w:cs="Arial"/>
          <w:bCs/>
          <w:sz w:val="20"/>
          <w:szCs w:val="20"/>
          <w:lang w:eastAsia="pl-PL"/>
        </w:rPr>
        <w:t>:</w:t>
      </w:r>
      <w:r w:rsidR="00481E78">
        <w:rPr>
          <w:rFonts w:ascii="Arial" w:hAnsi="Arial" w:cs="Arial"/>
          <w:bCs/>
          <w:lang w:eastAsia="pl-PL"/>
        </w:rPr>
        <w:t xml:space="preserve"> </w:t>
      </w:r>
      <w:r w:rsidR="00481E78">
        <w:rPr>
          <w:rFonts w:ascii="Arial" w:hAnsi="Arial" w:cs="Arial"/>
        </w:rPr>
        <w:t>………………………………………………………………………</w:t>
      </w:r>
      <w:bookmarkStart w:id="9" w:name="_Hlk220478963"/>
      <w:r w:rsidR="00481E78">
        <w:rPr>
          <w:rFonts w:ascii="Arial" w:hAnsi="Arial" w:cs="Arial"/>
        </w:rPr>
        <w:t>………</w:t>
      </w:r>
      <w:bookmarkEnd w:id="9"/>
      <w:r w:rsidR="00481E78">
        <w:rPr>
          <w:rFonts w:ascii="Arial" w:hAnsi="Arial" w:cs="Arial"/>
        </w:rPr>
        <w:t>…………………</w:t>
      </w:r>
      <w:r w:rsidR="00CE0868">
        <w:rPr>
          <w:rFonts w:ascii="Arial" w:hAnsi="Arial" w:cs="Arial"/>
        </w:rPr>
        <w:t>….</w:t>
      </w:r>
    </w:p>
    <w:p w14:paraId="01458ED3" w14:textId="77777777" w:rsidR="00481E78" w:rsidRDefault="00481E78" w:rsidP="00CE0868">
      <w:pPr>
        <w:spacing w:after="240" w:line="240" w:lineRule="auto"/>
        <w:ind w:firstLine="20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  <w:lang w:eastAsia="pl-PL"/>
        </w:rPr>
        <w:t>Imię i nazwisko</w:t>
      </w:r>
      <w:r w:rsidRPr="005023EE">
        <w:rPr>
          <w:rFonts w:ascii="Arial" w:hAnsi="Arial" w:cs="Arial"/>
          <w:sz w:val="16"/>
          <w:szCs w:val="16"/>
          <w:lang w:eastAsia="pl-PL"/>
        </w:rPr>
        <w:t xml:space="preserve"> wnioskodawcy</w:t>
      </w:r>
    </w:p>
    <w:p w14:paraId="32368DFA" w14:textId="0EA101B5" w:rsidR="00481E78" w:rsidRDefault="000D0D37" w:rsidP="00481E78">
      <w:pPr>
        <w:spacing w:after="240" w:line="240" w:lineRule="auto"/>
        <w:rPr>
          <w:rFonts w:ascii="Arial" w:hAnsi="Arial" w:cs="Arial"/>
          <w:bCs/>
          <w:sz w:val="16"/>
          <w:szCs w:val="16"/>
          <w:lang w:eastAsia="pl-PL"/>
        </w:rPr>
      </w:pPr>
      <w:r w:rsidRPr="00011C79">
        <w:rPr>
          <w:rFonts w:ascii="Arial" w:hAnsi="Arial" w:cs="Arial"/>
          <w:bCs/>
          <w:sz w:val="20"/>
          <w:szCs w:val="20"/>
          <w:lang w:eastAsia="pl-PL"/>
        </w:rPr>
        <w:t>oświadczam, że</w:t>
      </w:r>
      <w:r w:rsidRPr="00CE0868">
        <w:rPr>
          <w:rFonts w:ascii="Arial" w:hAnsi="Arial" w:cs="Arial"/>
          <w:bCs/>
          <w:sz w:val="20"/>
          <w:szCs w:val="20"/>
          <w:lang w:eastAsia="pl-PL"/>
        </w:rPr>
        <w:t xml:space="preserve"> w związku z otrzymanym dofinansowaniem na podjęcie działalności gospodarczej</w:t>
      </w:r>
      <w:r w:rsidR="00032706">
        <w:rPr>
          <w:rFonts w:ascii="Arial" w:hAnsi="Arial" w:cs="Arial"/>
          <w:bCs/>
          <w:sz w:val="20"/>
          <w:szCs w:val="20"/>
          <w:lang w:eastAsia="pl-PL"/>
        </w:rPr>
        <w:t>:</w:t>
      </w:r>
    </w:p>
    <w:p w14:paraId="05281ACA" w14:textId="77777777" w:rsidR="00032706" w:rsidRPr="00032706" w:rsidRDefault="00C70EA7" w:rsidP="00032706">
      <w:pPr>
        <w:suppressAutoHyphens w:val="0"/>
        <w:spacing w:after="120" w:line="280" w:lineRule="atLeast"/>
        <w:ind w:left="346" w:hanging="335"/>
        <w:jc w:val="both"/>
        <w:rPr>
          <w:rFonts w:ascii="Arial" w:hAnsi="Arial" w:cs="Arial"/>
          <w:bCs/>
          <w:sz w:val="20"/>
          <w:szCs w:val="20"/>
          <w:lang w:eastAsia="pl-PL"/>
        </w:rPr>
      </w:pPr>
      <w:sdt>
        <w:sdtPr>
          <w:rPr>
            <w:rFonts w:ascii="Arial" w:eastAsia="MS Gothic" w:hAnsi="Arial" w:cs="Arial"/>
            <w:b/>
            <w:sz w:val="28"/>
            <w:szCs w:val="28"/>
            <w:lang w:eastAsia="pl-PL"/>
          </w:rPr>
          <w:id w:val="-170285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706" w:rsidRPr="00032706">
            <w:rPr>
              <w:rFonts w:ascii="Arial" w:eastAsia="MS Gothic" w:hAnsi="Arial" w:cs="Arial" w:hint="eastAsia"/>
              <w:b/>
              <w:sz w:val="28"/>
              <w:szCs w:val="28"/>
              <w:lang w:eastAsia="pl-PL"/>
            </w:rPr>
            <w:t>☐</w:t>
          </w:r>
        </w:sdtContent>
      </w:sdt>
      <w:r w:rsidR="00032706" w:rsidRPr="00032706">
        <w:rPr>
          <w:rFonts w:ascii="Arial" w:eastAsia="MS Gothic" w:hAnsi="Arial" w:cs="Arial"/>
          <w:b/>
          <w:sz w:val="20"/>
          <w:szCs w:val="20"/>
          <w:lang w:eastAsia="pl-PL"/>
        </w:rPr>
        <w:t xml:space="preserve"> </w:t>
      </w:r>
      <w:r w:rsidR="00032706" w:rsidRPr="00032706">
        <w:rPr>
          <w:rFonts w:ascii="Arial" w:hAnsi="Arial" w:cs="Arial"/>
          <w:b/>
          <w:sz w:val="20"/>
          <w:szCs w:val="20"/>
          <w:lang w:eastAsia="pl-PL"/>
        </w:rPr>
        <w:t>Przysługuje mi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 prawo do obniżenia kwoty podatku od towarów i usług należnego o kwotę podatku naliczonego od </w:t>
      </w:r>
      <w:r w:rsidR="00032706" w:rsidRPr="00032706">
        <w:rPr>
          <w:rFonts w:ascii="Arial" w:hAnsi="Arial" w:cs="Arial"/>
          <w:sz w:val="20"/>
          <w:szCs w:val="20"/>
          <w:lang w:eastAsia="pl-PL"/>
        </w:rPr>
        <w:t>zakupów sfinansowanych w ramach dofinansowania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, zgodnie z przepisami ustawy z dnia 11 marca 2004 r. o podatku od towarów i usług. W związku z powyższym </w:t>
      </w:r>
      <w:r w:rsidR="00032706" w:rsidRPr="00032706">
        <w:rPr>
          <w:rFonts w:ascii="Arial" w:hAnsi="Arial" w:cs="Arial"/>
          <w:b/>
          <w:sz w:val="20"/>
          <w:szCs w:val="20"/>
          <w:lang w:eastAsia="pl-PL"/>
        </w:rPr>
        <w:t>zobowiązuję się do zwrotu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 równowartości podatku od towarów i usług wynikającego z faktur dokumentujących wydatki sfinansowane w ramach refundacji kosztów wyposażenia lub doposażenia stanowiska pracy w łącznej kwocie:</w:t>
      </w:r>
      <w:r w:rsidR="00032706" w:rsidRPr="00032706">
        <w:rPr>
          <w:rFonts w:ascii="Arial" w:hAnsi="Arial" w:cs="Arial"/>
          <w:sz w:val="20"/>
          <w:szCs w:val="20"/>
          <w:lang w:eastAsia="pl-PL"/>
        </w:rPr>
        <w:t xml:space="preserve"> …………………………………………………… zł 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na wyodrębniony rachunek bankowy Powiatowego Urzędu Pracy w Dąbrowie Tarnowskiej, </w:t>
      </w:r>
      <w:r w:rsidR="00032706" w:rsidRPr="00032706">
        <w:rPr>
          <w:rFonts w:ascii="Arial" w:hAnsi="Arial" w:cs="Arial"/>
          <w:bCs/>
          <w:sz w:val="20"/>
          <w:szCs w:val="20"/>
          <w:u w:val="single"/>
          <w:lang w:eastAsia="pl-PL"/>
        </w:rPr>
        <w:t>w terminie nie dłuższym niż 90 dni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 od dnia złożenia pierwszej deklaracji podatkowej VAT, w której kwota tego podatku mogła zostać wykazana do odliczenia.</w:t>
      </w:r>
    </w:p>
    <w:p w14:paraId="6E986430" w14:textId="77777777" w:rsidR="00032706" w:rsidRPr="00032706" w:rsidRDefault="00C70EA7" w:rsidP="00032706">
      <w:pPr>
        <w:suppressAutoHyphens w:val="0"/>
        <w:spacing w:after="120" w:line="280" w:lineRule="atLeast"/>
        <w:ind w:left="380" w:hanging="369"/>
        <w:jc w:val="both"/>
        <w:rPr>
          <w:rFonts w:ascii="Arial" w:hAnsi="Arial" w:cs="Arial"/>
          <w:sz w:val="20"/>
          <w:szCs w:val="20"/>
          <w:lang w:eastAsia="pl-PL"/>
        </w:rPr>
      </w:pPr>
      <w:sdt>
        <w:sdtPr>
          <w:rPr>
            <w:rFonts w:ascii="Arial" w:eastAsia="MS Gothic" w:hAnsi="Arial" w:cs="Arial"/>
            <w:b/>
            <w:sz w:val="28"/>
            <w:szCs w:val="28"/>
            <w:lang w:eastAsia="pl-PL"/>
          </w:rPr>
          <w:id w:val="5108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706" w:rsidRPr="00032706">
            <w:rPr>
              <w:rFonts w:ascii="Arial" w:eastAsia="MS Gothic" w:hAnsi="Arial" w:cs="Arial" w:hint="eastAsia"/>
              <w:b/>
              <w:sz w:val="28"/>
              <w:szCs w:val="28"/>
              <w:lang w:eastAsia="pl-PL"/>
            </w:rPr>
            <w:t>☐</w:t>
          </w:r>
        </w:sdtContent>
      </w:sdt>
      <w:r w:rsidR="00032706" w:rsidRPr="00032706">
        <w:rPr>
          <w:rFonts w:ascii="Arial" w:eastAsia="MS Gothic" w:hAnsi="Arial" w:cs="Arial"/>
          <w:b/>
          <w:sz w:val="20"/>
          <w:szCs w:val="20"/>
          <w:lang w:eastAsia="pl-PL"/>
        </w:rPr>
        <w:t xml:space="preserve"> </w:t>
      </w:r>
      <w:r w:rsidR="00032706" w:rsidRPr="00032706">
        <w:rPr>
          <w:rFonts w:ascii="Arial" w:hAnsi="Arial" w:cs="Arial"/>
          <w:b/>
          <w:bCs/>
          <w:sz w:val="20"/>
          <w:szCs w:val="20"/>
          <w:lang w:eastAsia="pl-PL"/>
        </w:rPr>
        <w:t xml:space="preserve">Przysługuje mi </w:t>
      </w:r>
      <w:r w:rsidR="00032706" w:rsidRPr="00006B68">
        <w:rPr>
          <w:rFonts w:ascii="Arial" w:hAnsi="Arial" w:cs="Arial"/>
          <w:sz w:val="20"/>
          <w:szCs w:val="20"/>
          <w:lang w:eastAsia="pl-PL"/>
        </w:rPr>
        <w:t>prawo</w:t>
      </w:r>
      <w:r w:rsidR="00032706" w:rsidRPr="00032706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032706" w:rsidRPr="00032706">
        <w:rPr>
          <w:rFonts w:ascii="Arial" w:hAnsi="Arial" w:cs="Arial"/>
          <w:sz w:val="20"/>
          <w:szCs w:val="20"/>
          <w:lang w:eastAsia="pl-PL"/>
        </w:rPr>
        <w:t xml:space="preserve">do obniżenia kwoty podatku od towarów i usług należnego o kwotę podatku naliczonego od zakupów sfinansowanych w ramach dofinansowania. Jednocześnie oświadczam, że </w:t>
      </w:r>
      <w:r w:rsidR="00032706" w:rsidRPr="00032706">
        <w:rPr>
          <w:rFonts w:ascii="Arial" w:hAnsi="Arial" w:cs="Arial"/>
          <w:b/>
          <w:bCs/>
          <w:sz w:val="20"/>
          <w:szCs w:val="20"/>
          <w:lang w:eastAsia="pl-PL"/>
        </w:rPr>
        <w:t>nie skorzystałem/</w:t>
      </w:r>
      <w:proofErr w:type="spellStart"/>
      <w:r w:rsidR="00032706" w:rsidRPr="00032706">
        <w:rPr>
          <w:rFonts w:ascii="Arial" w:hAnsi="Arial" w:cs="Arial"/>
          <w:b/>
          <w:bCs/>
          <w:sz w:val="20"/>
          <w:szCs w:val="20"/>
          <w:lang w:eastAsia="pl-PL"/>
        </w:rPr>
        <w:t>am</w:t>
      </w:r>
      <w:proofErr w:type="spellEnd"/>
      <w:r w:rsidR="00032706" w:rsidRPr="00032706">
        <w:rPr>
          <w:rFonts w:ascii="Arial" w:hAnsi="Arial" w:cs="Arial"/>
          <w:b/>
          <w:bCs/>
          <w:sz w:val="20"/>
          <w:szCs w:val="20"/>
          <w:lang w:eastAsia="pl-PL"/>
        </w:rPr>
        <w:t xml:space="preserve"> i nie  skorzystam z przysługującego mi prawa do obniżenia kwoty podatku należnego o kwotę podatku naliczonego</w:t>
      </w:r>
      <w:r w:rsidR="00032706" w:rsidRPr="00032706">
        <w:rPr>
          <w:rFonts w:ascii="Arial" w:hAnsi="Arial" w:cs="Arial"/>
          <w:sz w:val="20"/>
          <w:szCs w:val="20"/>
          <w:lang w:eastAsia="pl-PL"/>
        </w:rPr>
        <w:t>, w szczególności nie dokonam odliczenia tego podatku w żadnej deklaracji podatkowej VAT. Mam świadomość, że samo niekorzystanie z prawa do odliczenia podatku VAT nie uchyla obowiązków wynikających z przedmiotowej Umowy oraz przepisów Rozporządzenia Ministra Rodziny, Pracy i Polityki Społecznej z dnia 21 listopada 2025 r. w sprawie wniosków i realizacji umów o dofinansowanie podjęcia działalności gospodarczej oraz o refundację kosztów wyposażenia lub doposażenia stanowiska pracy, w szczególności w zakresie zwrotu równowartości podatku VAT na wyodrębniony rachunek bankowy Powiatowego Urzędu Pracy w Dąbrowie Tarnowskiej w przypadku jego odliczenia.</w:t>
      </w:r>
    </w:p>
    <w:p w14:paraId="6748771A" w14:textId="18986294" w:rsidR="00032706" w:rsidRPr="00032706" w:rsidRDefault="00C70EA7" w:rsidP="00032706">
      <w:pPr>
        <w:suppressAutoHyphens w:val="0"/>
        <w:spacing w:after="0" w:line="280" w:lineRule="atLeast"/>
        <w:ind w:left="363" w:hanging="363"/>
        <w:jc w:val="both"/>
        <w:rPr>
          <w:rFonts w:ascii="Arial" w:hAnsi="Arial" w:cs="Arial"/>
          <w:bCs/>
          <w:sz w:val="20"/>
          <w:szCs w:val="20"/>
          <w:lang w:eastAsia="pl-PL"/>
        </w:rPr>
      </w:pPr>
      <w:sdt>
        <w:sdtPr>
          <w:rPr>
            <w:rFonts w:ascii="Arial" w:eastAsia="MS Gothic" w:hAnsi="Arial" w:cs="Arial"/>
            <w:b/>
            <w:sz w:val="28"/>
            <w:szCs w:val="28"/>
            <w:lang w:eastAsia="pl-PL"/>
          </w:rPr>
          <w:id w:val="-50451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706" w:rsidRPr="00032706">
            <w:rPr>
              <w:rFonts w:ascii="Arial" w:eastAsia="MS Gothic" w:hAnsi="Arial" w:cs="Arial" w:hint="eastAsia"/>
              <w:b/>
              <w:sz w:val="28"/>
              <w:szCs w:val="28"/>
              <w:lang w:eastAsia="pl-PL"/>
            </w:rPr>
            <w:t>☐</w:t>
          </w:r>
        </w:sdtContent>
      </w:sdt>
      <w:r w:rsidR="00032706" w:rsidRPr="00032706">
        <w:rPr>
          <w:rFonts w:ascii="Arial" w:eastAsia="MS Gothic" w:hAnsi="Arial" w:cs="Arial"/>
          <w:b/>
          <w:sz w:val="20"/>
          <w:szCs w:val="20"/>
          <w:lang w:eastAsia="pl-PL"/>
        </w:rPr>
        <w:t xml:space="preserve"> </w:t>
      </w:r>
      <w:r w:rsidR="00032706" w:rsidRPr="00032706">
        <w:rPr>
          <w:rFonts w:ascii="Arial" w:hAnsi="Arial" w:cs="Arial"/>
          <w:b/>
          <w:sz w:val="20"/>
          <w:szCs w:val="20"/>
          <w:lang w:eastAsia="pl-PL"/>
        </w:rPr>
        <w:t>Na dzień złożenia niniejszego wniosku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32706" w:rsidRPr="00032706">
        <w:rPr>
          <w:rFonts w:ascii="Arial" w:hAnsi="Arial" w:cs="Arial"/>
          <w:b/>
          <w:sz w:val="20"/>
          <w:szCs w:val="20"/>
          <w:lang w:eastAsia="pl-PL"/>
        </w:rPr>
        <w:t>nie przysługuje mi</w:t>
      </w:r>
      <w:r w:rsidR="00032706" w:rsidRPr="00032706">
        <w:rPr>
          <w:rFonts w:ascii="Arial" w:hAnsi="Arial" w:cs="Arial"/>
          <w:bCs/>
          <w:sz w:val="20"/>
          <w:szCs w:val="20"/>
          <w:lang w:eastAsia="pl-PL"/>
        </w:rPr>
        <w:t xml:space="preserve"> prawo do obniżenia kwoty podatku od towarów i usług należnego o kwotę podatku naliczonego, zgodnie z przepisami, zgodnie z przepisami ustawy z dnia 11 marca 2004 r. o podatku od towarów i usług, w szczególności z uwagi na korzystanie ze zwolnienia podmiotowego z VAT lub niewykonywanie czynności opodatkowanych podatkiem VAT.</w:t>
      </w:r>
    </w:p>
    <w:p w14:paraId="620E0F6A" w14:textId="77777777" w:rsidR="00032706" w:rsidRPr="00032706" w:rsidRDefault="00032706" w:rsidP="00032706">
      <w:pPr>
        <w:suppressAutoHyphens w:val="0"/>
        <w:spacing w:after="0" w:line="280" w:lineRule="atLeast"/>
        <w:ind w:left="334" w:hanging="11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032706">
        <w:rPr>
          <w:rFonts w:ascii="Arial" w:hAnsi="Arial" w:cs="Arial"/>
          <w:bCs/>
          <w:sz w:val="20"/>
          <w:szCs w:val="20"/>
          <w:lang w:eastAsia="pl-PL"/>
        </w:rPr>
        <w:t xml:space="preserve">Jednocześnie przyjmuję do wiadomości, że w przypadku nabycia prawa do obniżenia kwoty podatku należnego o kwotę podatku naliczonego </w:t>
      </w:r>
      <w:r w:rsidRPr="00032706">
        <w:rPr>
          <w:rFonts w:ascii="Arial" w:hAnsi="Arial" w:cs="Arial"/>
          <w:bCs/>
          <w:sz w:val="20"/>
          <w:szCs w:val="20"/>
          <w:u w:val="single"/>
          <w:lang w:eastAsia="pl-PL"/>
        </w:rPr>
        <w:t>w okresie do 5 lat</w:t>
      </w:r>
      <w:r w:rsidRPr="00032706">
        <w:rPr>
          <w:rFonts w:ascii="Arial" w:hAnsi="Arial" w:cs="Arial"/>
          <w:bCs/>
          <w:sz w:val="20"/>
          <w:szCs w:val="20"/>
          <w:lang w:eastAsia="pl-PL"/>
        </w:rPr>
        <w:t>, licząc od końca roku, w którym powstało to prawo, zobowiązuję się do:</w:t>
      </w:r>
    </w:p>
    <w:p w14:paraId="50722FB9" w14:textId="77777777" w:rsidR="00032706" w:rsidRPr="00032706" w:rsidRDefault="00032706" w:rsidP="00032706">
      <w:pPr>
        <w:numPr>
          <w:ilvl w:val="0"/>
          <w:numId w:val="39"/>
        </w:numPr>
        <w:suppressAutoHyphens w:val="0"/>
        <w:spacing w:after="0" w:line="280" w:lineRule="atLeast"/>
        <w:ind w:left="1276" w:hanging="425"/>
        <w:rPr>
          <w:rFonts w:ascii="Arial" w:hAnsi="Arial" w:cs="Arial"/>
          <w:bCs/>
          <w:sz w:val="20"/>
          <w:szCs w:val="20"/>
          <w:lang w:eastAsia="pl-PL"/>
        </w:rPr>
      </w:pPr>
      <w:r w:rsidRPr="00032706">
        <w:rPr>
          <w:rFonts w:ascii="Arial" w:hAnsi="Arial" w:cs="Arial"/>
          <w:bCs/>
          <w:sz w:val="20"/>
          <w:szCs w:val="20"/>
          <w:lang w:eastAsia="pl-PL"/>
        </w:rPr>
        <w:t xml:space="preserve">niezwłocznego poinformowania Powiatowego Urzędu Pracy w Dąbrowie Tarnowskiej </w:t>
      </w:r>
      <w:r w:rsidRPr="00032706">
        <w:rPr>
          <w:rFonts w:ascii="Arial" w:hAnsi="Arial" w:cs="Arial"/>
          <w:sz w:val="20"/>
          <w:szCs w:val="20"/>
          <w:lang w:eastAsia="pl-PL"/>
        </w:rPr>
        <w:t>o nabyciu prawa do obniżenia kwoty podatku od towarów i usług należnego o kwotę podatku naliczonego,</w:t>
      </w:r>
    </w:p>
    <w:p w14:paraId="479D9A5B" w14:textId="77777777" w:rsidR="00032706" w:rsidRPr="00032706" w:rsidRDefault="00032706" w:rsidP="00032706">
      <w:pPr>
        <w:numPr>
          <w:ilvl w:val="0"/>
          <w:numId w:val="39"/>
        </w:numPr>
        <w:suppressAutoHyphens w:val="0"/>
        <w:spacing w:after="120" w:line="280" w:lineRule="atLeast"/>
        <w:ind w:left="1276" w:hanging="42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32706">
        <w:rPr>
          <w:rFonts w:ascii="Arial" w:hAnsi="Arial" w:cs="Arial"/>
          <w:bCs/>
          <w:sz w:val="20"/>
          <w:szCs w:val="20"/>
          <w:lang w:eastAsia="pl-PL"/>
        </w:rPr>
        <w:t>zwrotu równowartości podatku od towarów i usług przypadającego na wydatki sfinansowane z dofinansowania, na rachunek bankowy wskazany przez Powiatowy Urząd Pracy w Dąbrowie Tarnowskiej,</w:t>
      </w:r>
    </w:p>
    <w:p w14:paraId="04378036" w14:textId="77777777" w:rsidR="00032706" w:rsidRPr="00032706" w:rsidRDefault="00032706" w:rsidP="00032706">
      <w:pPr>
        <w:suppressAutoHyphens w:val="0"/>
        <w:spacing w:after="600" w:line="280" w:lineRule="atLeast"/>
        <w:ind w:left="380" w:firstLine="11"/>
        <w:jc w:val="both"/>
        <w:rPr>
          <w:rFonts w:ascii="Arial" w:hAnsi="Arial" w:cs="Arial"/>
          <w:sz w:val="20"/>
          <w:szCs w:val="20"/>
          <w:lang w:eastAsia="pl-PL"/>
        </w:rPr>
      </w:pPr>
      <w:r w:rsidRPr="00032706">
        <w:rPr>
          <w:rFonts w:ascii="Arial" w:hAnsi="Arial" w:cs="Arial"/>
          <w:sz w:val="20"/>
          <w:szCs w:val="20"/>
          <w:lang w:eastAsia="pl-PL"/>
        </w:rPr>
        <w:t>zgodnie z Rozporządzeniem Ministra Rodziny, Pracy i Polityki Społecznej z dnia 21 listopada 2025 r. w sprawie wniosków i realizacji umów o dofinansowanie podjęcia działalności gospodarczej oraz o refundację kosztów wyposażenia lub doposażenia stanowiska pracy.</w:t>
      </w:r>
    </w:p>
    <w:p w14:paraId="603E415A" w14:textId="77777777" w:rsidR="00032706" w:rsidRPr="00032706" w:rsidRDefault="00032706" w:rsidP="00032706">
      <w:pPr>
        <w:suppressAutoHyphens w:val="0"/>
        <w:spacing w:after="0" w:line="240" w:lineRule="auto"/>
        <w:ind w:firstLine="380"/>
        <w:rPr>
          <w:rFonts w:ascii="Arial" w:hAnsi="Arial" w:cs="Arial"/>
          <w:sz w:val="18"/>
          <w:szCs w:val="18"/>
          <w:lang w:eastAsia="pl-PL"/>
        </w:rPr>
      </w:pPr>
      <w:r w:rsidRPr="00032706">
        <w:rPr>
          <w:rFonts w:ascii="Arial" w:hAnsi="Arial" w:cs="Arial"/>
          <w:bCs/>
          <w:sz w:val="24"/>
          <w:szCs w:val="24"/>
          <w:lang w:eastAsia="pl-PL"/>
        </w:rPr>
        <w:t xml:space="preserve">……………………………………… </w:t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  <w:t>………………………………………</w:t>
      </w:r>
    </w:p>
    <w:p w14:paraId="4F5DFA34" w14:textId="77777777" w:rsidR="00032706" w:rsidRPr="00032706" w:rsidRDefault="00032706" w:rsidP="00032706">
      <w:pPr>
        <w:suppressAutoHyphens w:val="0"/>
        <w:spacing w:after="0" w:line="240" w:lineRule="auto"/>
        <w:ind w:firstLine="380"/>
        <w:rPr>
          <w:rFonts w:ascii="Arial" w:hAnsi="Arial" w:cs="Arial"/>
          <w:sz w:val="18"/>
          <w:szCs w:val="18"/>
          <w:lang w:eastAsia="pl-PL"/>
        </w:rPr>
      </w:pPr>
      <w:r w:rsidRPr="00032706">
        <w:rPr>
          <w:rFonts w:ascii="Arial" w:hAnsi="Arial" w:cs="Arial"/>
          <w:sz w:val="16"/>
          <w:szCs w:val="16"/>
          <w:lang w:eastAsia="pl-PL"/>
        </w:rPr>
        <w:t xml:space="preserve">Data, pieczęć, podpis księgowego / księgowej </w:t>
      </w:r>
      <w:r w:rsidRPr="00032706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bCs/>
          <w:sz w:val="24"/>
          <w:szCs w:val="24"/>
          <w:lang w:eastAsia="pl-PL"/>
        </w:rPr>
        <w:tab/>
      </w:r>
      <w:r w:rsidRPr="00032706">
        <w:rPr>
          <w:rFonts w:ascii="Arial" w:hAnsi="Arial" w:cs="Arial"/>
          <w:sz w:val="16"/>
          <w:szCs w:val="16"/>
          <w:lang w:eastAsia="pl-PL"/>
        </w:rPr>
        <w:t>Data, czytelny podpis wnioskodawcy</w:t>
      </w:r>
    </w:p>
    <w:p w14:paraId="4CD77475" w14:textId="7CFD2278" w:rsidR="00DC7EE8" w:rsidRPr="00222887" w:rsidRDefault="00032706" w:rsidP="00032706">
      <w:pPr>
        <w:suppressAutoHyphens w:val="0"/>
        <w:spacing w:after="240" w:line="240" w:lineRule="auto"/>
        <w:ind w:firstLine="378"/>
        <w:rPr>
          <w:rFonts w:ascii="Arial" w:hAnsi="Arial" w:cs="Arial"/>
          <w:sz w:val="18"/>
          <w:szCs w:val="18"/>
          <w:lang w:eastAsia="pl-PL"/>
        </w:rPr>
      </w:pPr>
      <w:r w:rsidRPr="00032706">
        <w:rPr>
          <w:rFonts w:ascii="Arial" w:hAnsi="Arial" w:cs="Arial"/>
          <w:sz w:val="16"/>
          <w:szCs w:val="16"/>
          <w:lang w:eastAsia="pl-PL"/>
        </w:rPr>
        <w:t>lub osoby dokonującej rozliczenia</w:t>
      </w:r>
    </w:p>
    <w:sectPr w:rsidR="00DC7EE8" w:rsidRPr="00222887" w:rsidSect="00DC7EE8">
      <w:footerReference w:type="default" r:id="rId9"/>
      <w:pgSz w:w="11906" w:h="16838" w:code="9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DB08" w14:textId="77777777" w:rsidR="00DD7550" w:rsidRDefault="00DD7550" w:rsidP="008319AE">
      <w:pPr>
        <w:spacing w:after="0" w:line="240" w:lineRule="auto"/>
      </w:pPr>
      <w:r>
        <w:separator/>
      </w:r>
    </w:p>
  </w:endnote>
  <w:endnote w:type="continuationSeparator" w:id="0">
    <w:p w14:paraId="64D1D2A0" w14:textId="77777777" w:rsidR="00DD7550" w:rsidRDefault="00DD7550" w:rsidP="0083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856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FAD44F" w14:textId="4D1E5D7E" w:rsidR="00CE0868" w:rsidRDefault="00CE0868">
            <w:pPr>
              <w:pStyle w:val="Stopka"/>
              <w:jc w:val="right"/>
            </w:pPr>
            <w:r w:rsidRPr="00CE086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E086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E086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4E5D5B" w14:textId="1613326B" w:rsidR="008319AE" w:rsidRPr="00A3091B" w:rsidRDefault="008319AE" w:rsidP="00011C79">
    <w:pPr>
      <w:pStyle w:val="Stopka"/>
      <w:tabs>
        <w:tab w:val="clear" w:pos="9072"/>
        <w:tab w:val="left" w:pos="7663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4AB8" w14:textId="77777777" w:rsidR="00DD7550" w:rsidRDefault="00DD7550" w:rsidP="008319AE">
      <w:pPr>
        <w:spacing w:after="0" w:line="240" w:lineRule="auto"/>
      </w:pPr>
      <w:r>
        <w:separator/>
      </w:r>
    </w:p>
  </w:footnote>
  <w:footnote w:type="continuationSeparator" w:id="0">
    <w:p w14:paraId="72BC76F8" w14:textId="77777777" w:rsidR="00DD7550" w:rsidRDefault="00DD7550" w:rsidP="008319AE">
      <w:pPr>
        <w:spacing w:after="0" w:line="240" w:lineRule="auto"/>
      </w:pPr>
      <w:r>
        <w:continuationSeparator/>
      </w:r>
    </w:p>
  </w:footnote>
  <w:footnote w:id="1">
    <w:p w14:paraId="6DEB72BD" w14:textId="0357D309" w:rsidR="003C5A94" w:rsidRPr="00191EE8" w:rsidRDefault="003C5A94">
      <w:pPr>
        <w:pStyle w:val="Tekstprzypisudolnego"/>
        <w:rPr>
          <w:rFonts w:ascii="Arial" w:hAnsi="Arial" w:cs="Arial"/>
        </w:rPr>
      </w:pPr>
      <w:r w:rsidRPr="00191EE8">
        <w:rPr>
          <w:rStyle w:val="Odwoanieprzypisudolnego"/>
          <w:rFonts w:ascii="Arial" w:hAnsi="Arial" w:cs="Arial"/>
        </w:rPr>
        <w:footnoteRef/>
      </w:r>
      <w:r w:rsidRPr="00191EE8">
        <w:rPr>
          <w:rFonts w:ascii="Arial" w:hAnsi="Arial" w:cs="Arial"/>
        </w:rPr>
        <w:t xml:space="preserve"> </w:t>
      </w:r>
      <w:r w:rsidRPr="00191EE8">
        <w:rPr>
          <w:rFonts w:ascii="Arial" w:hAnsi="Arial" w:cs="Arial"/>
          <w:sz w:val="16"/>
          <w:szCs w:val="16"/>
        </w:rPr>
        <w:t>Rozliczenie obejmuje wydatki poniesione od dnia zawarcia umowy o dofinansowanie do dnia złożenia rozliczenia.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0449454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404FEC"/>
    <w:multiLevelType w:val="hybridMultilevel"/>
    <w:tmpl w:val="3260E91A"/>
    <w:lvl w:ilvl="0" w:tplc="FFE0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F13B1"/>
    <w:multiLevelType w:val="hybridMultilevel"/>
    <w:tmpl w:val="578E46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671B9B"/>
    <w:multiLevelType w:val="hybridMultilevel"/>
    <w:tmpl w:val="60F0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E1D3E"/>
    <w:multiLevelType w:val="hybridMultilevel"/>
    <w:tmpl w:val="2B888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B208D"/>
    <w:multiLevelType w:val="hybridMultilevel"/>
    <w:tmpl w:val="CDD268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F35F7"/>
    <w:multiLevelType w:val="hybridMultilevel"/>
    <w:tmpl w:val="28AEFC72"/>
    <w:lvl w:ilvl="0" w:tplc="69020752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4037B8B"/>
    <w:multiLevelType w:val="hybridMultilevel"/>
    <w:tmpl w:val="BD0CEF5A"/>
    <w:lvl w:ilvl="0" w:tplc="8B8CF1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B213C"/>
    <w:multiLevelType w:val="multilevel"/>
    <w:tmpl w:val="1B9806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66B3CC4"/>
    <w:multiLevelType w:val="hybridMultilevel"/>
    <w:tmpl w:val="FCBC81F2"/>
    <w:lvl w:ilvl="0" w:tplc="C7549ED8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3E3714D"/>
    <w:multiLevelType w:val="hybridMultilevel"/>
    <w:tmpl w:val="B214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72E92"/>
    <w:multiLevelType w:val="hybridMultilevel"/>
    <w:tmpl w:val="E68C23E0"/>
    <w:lvl w:ilvl="0" w:tplc="C84236D4">
      <w:start w:val="1"/>
      <w:numFmt w:val="decimal"/>
      <w:lvlText w:val="%1."/>
      <w:lvlJc w:val="left"/>
      <w:pPr>
        <w:ind w:left="371" w:hanging="360"/>
      </w:pPr>
      <w:rPr>
        <w:rFonts w:ascii="Arial" w:eastAsia="MS Gothic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29D501F4"/>
    <w:multiLevelType w:val="hybridMultilevel"/>
    <w:tmpl w:val="2C82D6A4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27CC2"/>
    <w:multiLevelType w:val="hybridMultilevel"/>
    <w:tmpl w:val="A7BC4B42"/>
    <w:lvl w:ilvl="0" w:tplc="8FCC2A86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0234"/>
    <w:multiLevelType w:val="hybridMultilevel"/>
    <w:tmpl w:val="5A2A7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27772"/>
    <w:multiLevelType w:val="hybridMultilevel"/>
    <w:tmpl w:val="1A581FDC"/>
    <w:lvl w:ilvl="0" w:tplc="AA02C42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16EFB"/>
    <w:multiLevelType w:val="hybridMultilevel"/>
    <w:tmpl w:val="9550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C45"/>
    <w:multiLevelType w:val="hybridMultilevel"/>
    <w:tmpl w:val="7A7ECB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E2F2C"/>
    <w:multiLevelType w:val="hybridMultilevel"/>
    <w:tmpl w:val="F27C31C8"/>
    <w:lvl w:ilvl="0" w:tplc="0D804B7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4D835132"/>
    <w:multiLevelType w:val="hybridMultilevel"/>
    <w:tmpl w:val="76481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87A8A"/>
    <w:multiLevelType w:val="hybridMultilevel"/>
    <w:tmpl w:val="ADAAD50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7193"/>
    <w:multiLevelType w:val="hybridMultilevel"/>
    <w:tmpl w:val="BB949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A013F"/>
    <w:multiLevelType w:val="hybridMultilevel"/>
    <w:tmpl w:val="1A581FD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E6F9B"/>
    <w:multiLevelType w:val="hybridMultilevel"/>
    <w:tmpl w:val="DE20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136B"/>
    <w:multiLevelType w:val="hybridMultilevel"/>
    <w:tmpl w:val="BC4C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A5E36"/>
    <w:multiLevelType w:val="hybridMultilevel"/>
    <w:tmpl w:val="BA60843A"/>
    <w:lvl w:ilvl="0" w:tplc="9DA0A8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C47F8"/>
    <w:multiLevelType w:val="hybridMultilevel"/>
    <w:tmpl w:val="0510AE72"/>
    <w:lvl w:ilvl="0" w:tplc="4A2874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D2196"/>
    <w:multiLevelType w:val="hybridMultilevel"/>
    <w:tmpl w:val="7160F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423C8"/>
    <w:multiLevelType w:val="hybridMultilevel"/>
    <w:tmpl w:val="3872E40C"/>
    <w:lvl w:ilvl="0" w:tplc="C7549E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F4B60"/>
    <w:multiLevelType w:val="hybridMultilevel"/>
    <w:tmpl w:val="95DA3E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A74608"/>
    <w:multiLevelType w:val="hybridMultilevel"/>
    <w:tmpl w:val="9E9C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E6603"/>
    <w:multiLevelType w:val="hybridMultilevel"/>
    <w:tmpl w:val="B58A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27D63"/>
    <w:multiLevelType w:val="hybridMultilevel"/>
    <w:tmpl w:val="AA447F02"/>
    <w:lvl w:ilvl="0" w:tplc="F11E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521"/>
    <w:multiLevelType w:val="hybridMultilevel"/>
    <w:tmpl w:val="FEF6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A354E"/>
    <w:multiLevelType w:val="hybridMultilevel"/>
    <w:tmpl w:val="42D8D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67D17"/>
    <w:multiLevelType w:val="hybridMultilevel"/>
    <w:tmpl w:val="52A6165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498888505">
    <w:abstractNumId w:val="0"/>
  </w:num>
  <w:num w:numId="2" w16cid:durableId="730424763">
    <w:abstractNumId w:val="1"/>
  </w:num>
  <w:num w:numId="3" w16cid:durableId="376247147">
    <w:abstractNumId w:val="2"/>
  </w:num>
  <w:num w:numId="4" w16cid:durableId="775053747">
    <w:abstractNumId w:val="3"/>
  </w:num>
  <w:num w:numId="5" w16cid:durableId="1313824627">
    <w:abstractNumId w:val="21"/>
  </w:num>
  <w:num w:numId="6" w16cid:durableId="273288551">
    <w:abstractNumId w:val="11"/>
  </w:num>
  <w:num w:numId="7" w16cid:durableId="1547065174">
    <w:abstractNumId w:val="32"/>
  </w:num>
  <w:num w:numId="8" w16cid:durableId="896665548">
    <w:abstractNumId w:val="36"/>
  </w:num>
  <w:num w:numId="9" w16cid:durableId="1093354554">
    <w:abstractNumId w:val="4"/>
  </w:num>
  <w:num w:numId="10" w16cid:durableId="579869806">
    <w:abstractNumId w:val="33"/>
  </w:num>
  <w:num w:numId="11" w16cid:durableId="1786583993">
    <w:abstractNumId w:val="39"/>
  </w:num>
  <w:num w:numId="12" w16cid:durableId="1577327238">
    <w:abstractNumId w:val="18"/>
  </w:num>
  <w:num w:numId="13" w16cid:durableId="2003240690">
    <w:abstractNumId w:val="13"/>
  </w:num>
  <w:num w:numId="14" w16cid:durableId="32508396">
    <w:abstractNumId w:val="7"/>
  </w:num>
  <w:num w:numId="15" w16cid:durableId="245773790">
    <w:abstractNumId w:val="23"/>
  </w:num>
  <w:num w:numId="16" w16cid:durableId="2061829906">
    <w:abstractNumId w:val="31"/>
  </w:num>
  <w:num w:numId="17" w16cid:durableId="1905948215">
    <w:abstractNumId w:val="38"/>
  </w:num>
  <w:num w:numId="18" w16cid:durableId="1388453829">
    <w:abstractNumId w:val="5"/>
  </w:num>
  <w:num w:numId="19" w16cid:durableId="655456796">
    <w:abstractNumId w:val="24"/>
  </w:num>
  <w:num w:numId="20" w16cid:durableId="1972133053">
    <w:abstractNumId w:val="9"/>
  </w:num>
  <w:num w:numId="21" w16cid:durableId="178547266">
    <w:abstractNumId w:val="17"/>
  </w:num>
  <w:num w:numId="22" w16cid:durableId="1266770124">
    <w:abstractNumId w:val="10"/>
  </w:num>
  <w:num w:numId="23" w16cid:durableId="2058771322">
    <w:abstractNumId w:val="16"/>
  </w:num>
  <w:num w:numId="24" w16cid:durableId="1088304012">
    <w:abstractNumId w:val="19"/>
  </w:num>
  <w:num w:numId="25" w16cid:durableId="1380280669">
    <w:abstractNumId w:val="28"/>
  </w:num>
  <w:num w:numId="26" w16cid:durableId="586308863">
    <w:abstractNumId w:val="35"/>
  </w:num>
  <w:num w:numId="27" w16cid:durableId="2040007748">
    <w:abstractNumId w:val="20"/>
  </w:num>
  <w:num w:numId="28" w16cid:durableId="384374729">
    <w:abstractNumId w:val="30"/>
  </w:num>
  <w:num w:numId="29" w16cid:durableId="649018592">
    <w:abstractNumId w:val="12"/>
  </w:num>
  <w:num w:numId="30" w16cid:durableId="1525170212">
    <w:abstractNumId w:val="22"/>
  </w:num>
  <w:num w:numId="31" w16cid:durableId="1244683306">
    <w:abstractNumId w:val="37"/>
  </w:num>
  <w:num w:numId="32" w16cid:durableId="1965693605">
    <w:abstractNumId w:val="25"/>
  </w:num>
  <w:num w:numId="33" w16cid:durableId="1833792001">
    <w:abstractNumId w:val="27"/>
  </w:num>
  <w:num w:numId="34" w16cid:durableId="1173572017">
    <w:abstractNumId w:val="34"/>
  </w:num>
  <w:num w:numId="35" w16cid:durableId="1960187982">
    <w:abstractNumId w:val="15"/>
  </w:num>
  <w:num w:numId="36" w16cid:durableId="1925412449">
    <w:abstractNumId w:val="8"/>
  </w:num>
  <w:num w:numId="37" w16cid:durableId="860970352">
    <w:abstractNumId w:val="29"/>
  </w:num>
  <w:num w:numId="38" w16cid:durableId="1919166556">
    <w:abstractNumId w:val="26"/>
  </w:num>
  <w:num w:numId="39" w16cid:durableId="1565143419">
    <w:abstractNumId w:val="6"/>
  </w:num>
  <w:num w:numId="40" w16cid:durableId="2063677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13"/>
    <w:rsid w:val="00006B68"/>
    <w:rsid w:val="00011C79"/>
    <w:rsid w:val="0001610D"/>
    <w:rsid w:val="00016116"/>
    <w:rsid w:val="00032706"/>
    <w:rsid w:val="00032AEC"/>
    <w:rsid w:val="000330E4"/>
    <w:rsid w:val="00033F7F"/>
    <w:rsid w:val="00035688"/>
    <w:rsid w:val="000437DB"/>
    <w:rsid w:val="00074E9C"/>
    <w:rsid w:val="00081CAD"/>
    <w:rsid w:val="000847D9"/>
    <w:rsid w:val="000938E8"/>
    <w:rsid w:val="000C0F6A"/>
    <w:rsid w:val="000D0D37"/>
    <w:rsid w:val="000E43E7"/>
    <w:rsid w:val="000E4DBF"/>
    <w:rsid w:val="000E5061"/>
    <w:rsid w:val="000F3BE6"/>
    <w:rsid w:val="000F6A1F"/>
    <w:rsid w:val="00105064"/>
    <w:rsid w:val="001274D3"/>
    <w:rsid w:val="001506BC"/>
    <w:rsid w:val="00191EE8"/>
    <w:rsid w:val="001E47F7"/>
    <w:rsid w:val="001E7DD0"/>
    <w:rsid w:val="001F2EDE"/>
    <w:rsid w:val="001F3C02"/>
    <w:rsid w:val="00222887"/>
    <w:rsid w:val="002252C3"/>
    <w:rsid w:val="00247E3A"/>
    <w:rsid w:val="002B2BA8"/>
    <w:rsid w:val="002D6535"/>
    <w:rsid w:val="002F3AF2"/>
    <w:rsid w:val="002F7E1B"/>
    <w:rsid w:val="00323516"/>
    <w:rsid w:val="003237D9"/>
    <w:rsid w:val="003266C7"/>
    <w:rsid w:val="00327BB9"/>
    <w:rsid w:val="00327E2D"/>
    <w:rsid w:val="00332357"/>
    <w:rsid w:val="00353E7C"/>
    <w:rsid w:val="00362A9B"/>
    <w:rsid w:val="00370D80"/>
    <w:rsid w:val="00386EA8"/>
    <w:rsid w:val="003C112A"/>
    <w:rsid w:val="003C5A94"/>
    <w:rsid w:val="003E19C7"/>
    <w:rsid w:val="003E44C5"/>
    <w:rsid w:val="004147CF"/>
    <w:rsid w:val="004160CF"/>
    <w:rsid w:val="004659DA"/>
    <w:rsid w:val="004700A4"/>
    <w:rsid w:val="00472B7D"/>
    <w:rsid w:val="00481E78"/>
    <w:rsid w:val="00486D00"/>
    <w:rsid w:val="0049372E"/>
    <w:rsid w:val="004C4D0F"/>
    <w:rsid w:val="004D3904"/>
    <w:rsid w:val="004D3914"/>
    <w:rsid w:val="004E40B8"/>
    <w:rsid w:val="004F4E90"/>
    <w:rsid w:val="005023EE"/>
    <w:rsid w:val="00503C3F"/>
    <w:rsid w:val="00513AEC"/>
    <w:rsid w:val="0051774F"/>
    <w:rsid w:val="005407B7"/>
    <w:rsid w:val="005521BC"/>
    <w:rsid w:val="005545AD"/>
    <w:rsid w:val="00571222"/>
    <w:rsid w:val="00586521"/>
    <w:rsid w:val="005865BB"/>
    <w:rsid w:val="005A2EEE"/>
    <w:rsid w:val="005C62AF"/>
    <w:rsid w:val="005C6710"/>
    <w:rsid w:val="005D33ED"/>
    <w:rsid w:val="005E0007"/>
    <w:rsid w:val="005E65BA"/>
    <w:rsid w:val="005F64D9"/>
    <w:rsid w:val="00610549"/>
    <w:rsid w:val="006227E7"/>
    <w:rsid w:val="00624A29"/>
    <w:rsid w:val="00641D94"/>
    <w:rsid w:val="00643582"/>
    <w:rsid w:val="00646C72"/>
    <w:rsid w:val="006A645C"/>
    <w:rsid w:val="006B72CB"/>
    <w:rsid w:val="00707D3E"/>
    <w:rsid w:val="00715722"/>
    <w:rsid w:val="007435C8"/>
    <w:rsid w:val="00770D62"/>
    <w:rsid w:val="00792825"/>
    <w:rsid w:val="00795E92"/>
    <w:rsid w:val="007A0AE6"/>
    <w:rsid w:val="007C6DF7"/>
    <w:rsid w:val="007F4F3C"/>
    <w:rsid w:val="008265D1"/>
    <w:rsid w:val="008319AE"/>
    <w:rsid w:val="008708B0"/>
    <w:rsid w:val="00894CDD"/>
    <w:rsid w:val="008A51A4"/>
    <w:rsid w:val="008C35B8"/>
    <w:rsid w:val="008C43DC"/>
    <w:rsid w:val="008D2795"/>
    <w:rsid w:val="00901881"/>
    <w:rsid w:val="00905676"/>
    <w:rsid w:val="00920B82"/>
    <w:rsid w:val="00964E2D"/>
    <w:rsid w:val="00992DED"/>
    <w:rsid w:val="009A1107"/>
    <w:rsid w:val="009A3F11"/>
    <w:rsid w:val="009A65D7"/>
    <w:rsid w:val="009B27D4"/>
    <w:rsid w:val="009B2EF3"/>
    <w:rsid w:val="009C0513"/>
    <w:rsid w:val="009D6D0D"/>
    <w:rsid w:val="009F6327"/>
    <w:rsid w:val="00A214C0"/>
    <w:rsid w:val="00A24D44"/>
    <w:rsid w:val="00A3091B"/>
    <w:rsid w:val="00AA5576"/>
    <w:rsid w:val="00AB1E6F"/>
    <w:rsid w:val="00AC07F2"/>
    <w:rsid w:val="00AC1802"/>
    <w:rsid w:val="00AF09A3"/>
    <w:rsid w:val="00B07131"/>
    <w:rsid w:val="00B3454D"/>
    <w:rsid w:val="00B53C7B"/>
    <w:rsid w:val="00B73AC5"/>
    <w:rsid w:val="00B74FE5"/>
    <w:rsid w:val="00B85F21"/>
    <w:rsid w:val="00BA7ADB"/>
    <w:rsid w:val="00BE1188"/>
    <w:rsid w:val="00C0144C"/>
    <w:rsid w:val="00C0312E"/>
    <w:rsid w:val="00C10819"/>
    <w:rsid w:val="00C70EA7"/>
    <w:rsid w:val="00C822E8"/>
    <w:rsid w:val="00CB6581"/>
    <w:rsid w:val="00CD3841"/>
    <w:rsid w:val="00CE05C5"/>
    <w:rsid w:val="00CE0868"/>
    <w:rsid w:val="00CF5038"/>
    <w:rsid w:val="00D24890"/>
    <w:rsid w:val="00D3439E"/>
    <w:rsid w:val="00D5310D"/>
    <w:rsid w:val="00D61C4B"/>
    <w:rsid w:val="00D7027C"/>
    <w:rsid w:val="00D73A8E"/>
    <w:rsid w:val="00D742F4"/>
    <w:rsid w:val="00D85310"/>
    <w:rsid w:val="00D9651F"/>
    <w:rsid w:val="00D972C6"/>
    <w:rsid w:val="00DB78DB"/>
    <w:rsid w:val="00DC1220"/>
    <w:rsid w:val="00DC7EE8"/>
    <w:rsid w:val="00DD7550"/>
    <w:rsid w:val="00DE267A"/>
    <w:rsid w:val="00DF0942"/>
    <w:rsid w:val="00E0682A"/>
    <w:rsid w:val="00E400AC"/>
    <w:rsid w:val="00E4287C"/>
    <w:rsid w:val="00E52258"/>
    <w:rsid w:val="00E859F2"/>
    <w:rsid w:val="00EC2C86"/>
    <w:rsid w:val="00ED52AE"/>
    <w:rsid w:val="00EF144D"/>
    <w:rsid w:val="00F14973"/>
    <w:rsid w:val="00F43597"/>
    <w:rsid w:val="00F568F3"/>
    <w:rsid w:val="00F83A96"/>
    <w:rsid w:val="00F90236"/>
    <w:rsid w:val="00F956BC"/>
    <w:rsid w:val="00FD12D8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93E498"/>
  <w15:chartTrackingRefBased/>
  <w15:docId w15:val="{06077220-43AF-45BC-AA07-7055C233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0" w:line="360" w:lineRule="auto"/>
      <w:ind w:left="6379"/>
      <w:jc w:val="center"/>
    </w:pPr>
    <w:rPr>
      <w:rFonts w:ascii="Times New Roman" w:hAnsi="Times New Roman"/>
      <w:b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19AE"/>
    <w:rPr>
      <w:rFonts w:ascii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19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19AE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C0144C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032AE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032AE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5407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14C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1D94"/>
    <w:rPr>
      <w:rFonts w:ascii="Segoe UI" w:hAnsi="Segoe UI" w:cs="Segoe UI"/>
      <w:sz w:val="18"/>
      <w:szCs w:val="18"/>
      <w:lang w:eastAsia="ar-SA"/>
    </w:rPr>
  </w:style>
  <w:style w:type="paragraph" w:customStyle="1" w:styleId="Styl1">
    <w:name w:val="Styl1"/>
    <w:basedOn w:val="Normalny"/>
    <w:link w:val="Styl1Znak"/>
    <w:autoRedefine/>
    <w:qFormat/>
    <w:rsid w:val="00D972C6"/>
    <w:pPr>
      <w:numPr>
        <w:numId w:val="23"/>
      </w:numPr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lang w:eastAsia="en-US"/>
    </w:rPr>
  </w:style>
  <w:style w:type="character" w:customStyle="1" w:styleId="Styl1Znak">
    <w:name w:val="Styl1 Znak"/>
    <w:basedOn w:val="Domylnaczcionkaakapitu"/>
    <w:link w:val="Styl1"/>
    <w:rsid w:val="00D972C6"/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2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2F4"/>
    <w:rPr>
      <w:rFonts w:ascii="Calibri" w:hAnsi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2F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43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35C8"/>
    <w:rPr>
      <w:rFonts w:ascii="Calibri" w:hAnsi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928C-DB7B-4BCD-B592-89416381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u_puls</dc:creator>
  <cp:keywords/>
  <cp:lastModifiedBy>Katarzyna Gubernat Witek</cp:lastModifiedBy>
  <cp:revision>2</cp:revision>
  <cp:lastPrinted>2026-01-28T08:59:00Z</cp:lastPrinted>
  <dcterms:created xsi:type="dcterms:W3CDTF">2026-02-03T14:16:00Z</dcterms:created>
  <dcterms:modified xsi:type="dcterms:W3CDTF">2026-02-03T14:16:00Z</dcterms:modified>
</cp:coreProperties>
</file>