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A4" w:rsidRPr="00836F7B" w:rsidRDefault="00D64CA4" w:rsidP="00D64CA4">
      <w:pPr>
        <w:rPr>
          <w:sz w:val="24"/>
          <w:szCs w:val="24"/>
        </w:rPr>
      </w:pPr>
      <w:r w:rsidRPr="00836F7B">
        <w:rPr>
          <w:sz w:val="24"/>
          <w:szCs w:val="24"/>
        </w:rPr>
        <w:t>__________________________</w:t>
      </w:r>
    </w:p>
    <w:p w:rsidR="00D64CA4" w:rsidRPr="00836F7B" w:rsidRDefault="00807C18" w:rsidP="00D64CA4">
      <w:pPr>
        <w:rPr>
          <w:sz w:val="24"/>
          <w:szCs w:val="24"/>
        </w:rPr>
      </w:pPr>
      <w:r>
        <w:rPr>
          <w:sz w:val="24"/>
          <w:szCs w:val="24"/>
        </w:rPr>
        <w:t>(imię i nazwisko wnioskodawcy)</w:t>
      </w:r>
      <w:r w:rsidR="00D64CA4" w:rsidRPr="00836F7B">
        <w:rPr>
          <w:sz w:val="24"/>
          <w:szCs w:val="24"/>
        </w:rPr>
        <w:t xml:space="preserve">                     </w:t>
      </w:r>
    </w:p>
    <w:p w:rsidR="00807C18" w:rsidRDefault="00807C18" w:rsidP="00D64CA4">
      <w:pPr>
        <w:rPr>
          <w:sz w:val="24"/>
          <w:szCs w:val="24"/>
        </w:rPr>
      </w:pPr>
    </w:p>
    <w:p w:rsidR="00D64CA4" w:rsidRDefault="00D64CA4" w:rsidP="00D64CA4">
      <w:pPr>
        <w:rPr>
          <w:sz w:val="24"/>
          <w:szCs w:val="24"/>
        </w:rPr>
      </w:pPr>
      <w:r w:rsidRPr="00836F7B">
        <w:rPr>
          <w:sz w:val="24"/>
          <w:szCs w:val="24"/>
        </w:rPr>
        <w:t>__________________________</w:t>
      </w:r>
    </w:p>
    <w:p w:rsidR="00807C18" w:rsidRDefault="00807C18" w:rsidP="00807C18">
      <w:pPr>
        <w:ind w:firstLine="708"/>
        <w:rPr>
          <w:sz w:val="24"/>
          <w:szCs w:val="24"/>
        </w:rPr>
      </w:pPr>
      <w:r>
        <w:rPr>
          <w:sz w:val="24"/>
          <w:szCs w:val="24"/>
        </w:rPr>
        <w:t>(adres)</w:t>
      </w:r>
    </w:p>
    <w:p w:rsidR="00807C18" w:rsidRPr="00836F7B" w:rsidRDefault="00807C18" w:rsidP="00807C18">
      <w:pPr>
        <w:ind w:firstLine="708"/>
        <w:rPr>
          <w:sz w:val="24"/>
          <w:szCs w:val="24"/>
        </w:rPr>
      </w:pPr>
    </w:p>
    <w:p w:rsidR="00D64CA4" w:rsidRPr="00836F7B" w:rsidRDefault="00D64CA4" w:rsidP="00D64CA4">
      <w:pPr>
        <w:rPr>
          <w:sz w:val="24"/>
          <w:szCs w:val="24"/>
        </w:rPr>
      </w:pPr>
      <w:r w:rsidRPr="00836F7B">
        <w:rPr>
          <w:sz w:val="24"/>
          <w:szCs w:val="24"/>
        </w:rPr>
        <w:t>__________________________</w:t>
      </w:r>
    </w:p>
    <w:p w:rsidR="00D64CA4" w:rsidRPr="00836F7B" w:rsidRDefault="00D64CA4" w:rsidP="00807C18">
      <w:pPr>
        <w:ind w:firstLine="708"/>
        <w:rPr>
          <w:sz w:val="24"/>
          <w:szCs w:val="24"/>
        </w:rPr>
      </w:pPr>
      <w:r w:rsidRPr="00836F7B">
        <w:rPr>
          <w:sz w:val="24"/>
          <w:szCs w:val="24"/>
        </w:rPr>
        <w:t>PESEL</w:t>
      </w:r>
    </w:p>
    <w:p w:rsidR="00D64CA4" w:rsidRPr="00807C18" w:rsidRDefault="00D64CA4" w:rsidP="00D64CA4">
      <w:pPr>
        <w:rPr>
          <w:b/>
          <w:szCs w:val="28"/>
        </w:rPr>
      </w:pPr>
      <w:r w:rsidRPr="00807C18">
        <w:rPr>
          <w:szCs w:val="28"/>
        </w:rPr>
        <w:t xml:space="preserve">                                                   </w:t>
      </w:r>
      <w:r w:rsidR="00807C18">
        <w:rPr>
          <w:szCs w:val="28"/>
        </w:rPr>
        <w:t xml:space="preserve">                              </w:t>
      </w:r>
      <w:r w:rsidRPr="00807C18">
        <w:rPr>
          <w:b/>
          <w:szCs w:val="28"/>
        </w:rPr>
        <w:t>Dyrektor</w:t>
      </w:r>
    </w:p>
    <w:p w:rsidR="00D64CA4" w:rsidRPr="00807C18" w:rsidRDefault="00D64CA4" w:rsidP="00D64CA4">
      <w:pPr>
        <w:rPr>
          <w:b/>
          <w:szCs w:val="28"/>
        </w:rPr>
      </w:pPr>
      <w:r w:rsidRPr="00807C18">
        <w:rPr>
          <w:b/>
          <w:szCs w:val="28"/>
        </w:rPr>
        <w:t xml:space="preserve">                                                                                 Powiatowego Urzędu Pracy</w:t>
      </w:r>
    </w:p>
    <w:p w:rsidR="00D64CA4" w:rsidRPr="00807C18" w:rsidRDefault="00D64CA4" w:rsidP="00D64CA4">
      <w:pPr>
        <w:rPr>
          <w:b/>
          <w:szCs w:val="28"/>
        </w:rPr>
      </w:pPr>
      <w:r w:rsidRPr="00807C18">
        <w:rPr>
          <w:b/>
          <w:szCs w:val="28"/>
        </w:rPr>
        <w:t xml:space="preserve">                                                                                 w Rawie Mazowieckiej</w:t>
      </w:r>
    </w:p>
    <w:p w:rsidR="00D64CA4" w:rsidRPr="00836F7B" w:rsidRDefault="00D64CA4" w:rsidP="00D64CA4">
      <w:pPr>
        <w:rPr>
          <w:sz w:val="24"/>
          <w:szCs w:val="24"/>
        </w:rPr>
      </w:pPr>
    </w:p>
    <w:p w:rsidR="00D64CA4" w:rsidRPr="00836F7B" w:rsidRDefault="00D64CA4" w:rsidP="00D64CA4">
      <w:pPr>
        <w:pStyle w:val="Nagwek1"/>
        <w:rPr>
          <w:sz w:val="24"/>
          <w:szCs w:val="24"/>
        </w:rPr>
      </w:pPr>
      <w:r w:rsidRPr="00836F7B">
        <w:rPr>
          <w:sz w:val="24"/>
          <w:szCs w:val="24"/>
        </w:rPr>
        <w:t>WNIOSEK</w:t>
      </w:r>
    </w:p>
    <w:p w:rsidR="00D64CA4" w:rsidRPr="00836F7B" w:rsidRDefault="00D64CA4" w:rsidP="00D64CA4">
      <w:pPr>
        <w:jc w:val="center"/>
        <w:rPr>
          <w:sz w:val="24"/>
          <w:szCs w:val="24"/>
        </w:rPr>
      </w:pPr>
    </w:p>
    <w:p w:rsidR="00D64CA4" w:rsidRPr="00836F7B" w:rsidRDefault="00D64CA4" w:rsidP="00836F7B">
      <w:pPr>
        <w:spacing w:line="360" w:lineRule="auto"/>
        <w:jc w:val="both"/>
        <w:rPr>
          <w:sz w:val="24"/>
          <w:szCs w:val="24"/>
        </w:rPr>
      </w:pPr>
      <w:r w:rsidRPr="00836F7B">
        <w:rPr>
          <w:sz w:val="24"/>
          <w:szCs w:val="24"/>
        </w:rPr>
        <w:tab/>
        <w:t xml:space="preserve">Zgodnie z art. 48 ust. 1 ustawy z dnia 20 kwietnia 2004r. o promocji zatrudnienia </w:t>
      </w:r>
      <w:r w:rsidR="00807C18">
        <w:rPr>
          <w:sz w:val="24"/>
          <w:szCs w:val="24"/>
        </w:rPr>
        <w:br/>
      </w:r>
      <w:r w:rsidRPr="00836F7B">
        <w:rPr>
          <w:sz w:val="24"/>
          <w:szCs w:val="24"/>
        </w:rPr>
        <w:t>i instytucjach rynku pracy (</w:t>
      </w:r>
      <w:r w:rsidR="00654EEB" w:rsidRPr="00654EEB">
        <w:rPr>
          <w:sz w:val="24"/>
          <w:szCs w:val="24"/>
        </w:rPr>
        <w:t>Dz. U. z 201</w:t>
      </w:r>
      <w:r w:rsidR="003C0876">
        <w:rPr>
          <w:sz w:val="24"/>
          <w:szCs w:val="24"/>
        </w:rPr>
        <w:t>5</w:t>
      </w:r>
      <w:r w:rsidR="00654EEB" w:rsidRPr="00654EEB">
        <w:rPr>
          <w:sz w:val="24"/>
          <w:szCs w:val="24"/>
        </w:rPr>
        <w:t>r</w:t>
      </w:r>
      <w:r w:rsidR="00807C18">
        <w:rPr>
          <w:sz w:val="24"/>
          <w:szCs w:val="24"/>
        </w:rPr>
        <w:t>.</w:t>
      </w:r>
      <w:r w:rsidR="00654EEB" w:rsidRPr="00654EEB">
        <w:rPr>
          <w:sz w:val="24"/>
          <w:szCs w:val="24"/>
        </w:rPr>
        <w:t xml:space="preserve">, poz. </w:t>
      </w:r>
      <w:r w:rsidR="003C0876">
        <w:rPr>
          <w:sz w:val="24"/>
          <w:szCs w:val="24"/>
        </w:rPr>
        <w:t>149</w:t>
      </w:r>
      <w:r w:rsidR="00736CB2">
        <w:rPr>
          <w:sz w:val="24"/>
          <w:szCs w:val="24"/>
        </w:rPr>
        <w:t xml:space="preserve"> ze zm.</w:t>
      </w:r>
      <w:r w:rsidRPr="00654EEB">
        <w:rPr>
          <w:sz w:val="24"/>
          <w:szCs w:val="24"/>
        </w:rPr>
        <w:t>)</w:t>
      </w:r>
      <w:r w:rsidRPr="00836F7B">
        <w:rPr>
          <w:sz w:val="24"/>
          <w:szCs w:val="24"/>
        </w:rPr>
        <w:t xml:space="preserve"> w związku z podjęciem pracy od dnia ____________________ w ________________</w:t>
      </w:r>
      <w:r w:rsidR="00836F7B">
        <w:rPr>
          <w:sz w:val="24"/>
          <w:szCs w:val="24"/>
        </w:rPr>
        <w:t>_________________________</w:t>
      </w:r>
    </w:p>
    <w:p w:rsidR="00D64CA4" w:rsidRPr="00836F7B" w:rsidRDefault="00D64CA4" w:rsidP="00D64CA4">
      <w:pPr>
        <w:jc w:val="both"/>
        <w:rPr>
          <w:i/>
          <w:sz w:val="24"/>
          <w:szCs w:val="24"/>
        </w:rPr>
      </w:pPr>
      <w:r w:rsidRPr="00836F7B">
        <w:rPr>
          <w:i/>
          <w:sz w:val="24"/>
          <w:szCs w:val="24"/>
        </w:rPr>
        <w:t xml:space="preserve">                                  </w:t>
      </w:r>
      <w:r w:rsidR="00836F7B">
        <w:rPr>
          <w:i/>
          <w:sz w:val="24"/>
          <w:szCs w:val="24"/>
        </w:rPr>
        <w:t xml:space="preserve">  </w:t>
      </w:r>
      <w:r w:rsidR="003C0876">
        <w:rPr>
          <w:i/>
          <w:sz w:val="24"/>
          <w:szCs w:val="24"/>
        </w:rPr>
        <w:t xml:space="preserve">          </w:t>
      </w:r>
      <w:r w:rsidRPr="00836F7B">
        <w:rPr>
          <w:i/>
          <w:sz w:val="24"/>
          <w:szCs w:val="24"/>
        </w:rPr>
        <w:t xml:space="preserve">(wpisać czytelnie nazwę zakładu pracy i adres) </w:t>
      </w:r>
    </w:p>
    <w:p w:rsidR="00D64CA4" w:rsidRPr="00836F7B" w:rsidRDefault="00D64CA4" w:rsidP="00D64CA4">
      <w:pPr>
        <w:jc w:val="both"/>
        <w:rPr>
          <w:sz w:val="24"/>
          <w:szCs w:val="24"/>
        </w:rPr>
      </w:pPr>
      <w:bookmarkStart w:id="0" w:name="_GoBack"/>
      <w:bookmarkEnd w:id="0"/>
    </w:p>
    <w:p w:rsidR="00D64CA4" w:rsidRPr="00836F7B" w:rsidRDefault="00D64CA4" w:rsidP="00D64CA4">
      <w:pPr>
        <w:spacing w:line="360" w:lineRule="auto"/>
        <w:jc w:val="both"/>
        <w:rPr>
          <w:sz w:val="24"/>
          <w:szCs w:val="24"/>
        </w:rPr>
      </w:pPr>
      <w:r w:rsidRPr="00836F7B">
        <w:rPr>
          <w:sz w:val="24"/>
          <w:szCs w:val="24"/>
        </w:rPr>
        <w:t xml:space="preserve"> </w:t>
      </w:r>
      <w:r w:rsidRPr="00836F7B">
        <w:rPr>
          <w:i/>
          <w:sz w:val="24"/>
          <w:szCs w:val="24"/>
        </w:rPr>
        <w:t>z własnej inicjatywy*/ w wyniku</w:t>
      </w:r>
      <w:r w:rsidRPr="00836F7B">
        <w:rPr>
          <w:sz w:val="24"/>
          <w:szCs w:val="24"/>
        </w:rPr>
        <w:t xml:space="preserve"> </w:t>
      </w:r>
      <w:r w:rsidRPr="00836F7B">
        <w:rPr>
          <w:i/>
          <w:sz w:val="24"/>
          <w:szCs w:val="24"/>
        </w:rPr>
        <w:t xml:space="preserve">skierowania przez Powiatowy Urząd Pracy w Rawie Mazowieckiej*/ </w:t>
      </w:r>
      <w:r w:rsidRPr="00836F7B">
        <w:rPr>
          <w:sz w:val="24"/>
          <w:szCs w:val="24"/>
        </w:rPr>
        <w:t xml:space="preserve"> wnioskuję o przyznanie </w:t>
      </w:r>
      <w:r w:rsidRPr="00836F7B">
        <w:rPr>
          <w:b/>
          <w:sz w:val="24"/>
          <w:szCs w:val="24"/>
        </w:rPr>
        <w:t>dodatku aktywizacyjnego</w:t>
      </w:r>
      <w:r w:rsidRPr="00836F7B">
        <w:rPr>
          <w:sz w:val="24"/>
          <w:szCs w:val="24"/>
        </w:rPr>
        <w:t>.</w:t>
      </w:r>
    </w:p>
    <w:p w:rsidR="00AF59A6" w:rsidRPr="00836F7B" w:rsidRDefault="00AF59A6" w:rsidP="00AF59A6">
      <w:pPr>
        <w:pStyle w:val="NormalnyWeb"/>
        <w:spacing w:before="0" w:beforeAutospacing="0" w:after="0" w:line="360" w:lineRule="auto"/>
      </w:pPr>
      <w:r w:rsidRPr="00836F7B">
        <w:t>Zostałem zatrudniony w ……………….……………………………………………….</w:t>
      </w:r>
    </w:p>
    <w:p w:rsidR="00AF59A6" w:rsidRPr="00836F7B" w:rsidRDefault="00AF59A6" w:rsidP="00AF59A6">
      <w:pPr>
        <w:pStyle w:val="NormalnyWeb"/>
        <w:spacing w:before="0" w:beforeAutospacing="0" w:after="0" w:line="360" w:lineRule="auto"/>
      </w:pPr>
      <w:r w:rsidRPr="00836F7B">
        <w:t>na okres od dnia........................................... do dnia........................................................</w:t>
      </w:r>
    </w:p>
    <w:p w:rsidR="00AF59A6" w:rsidRPr="00836F7B" w:rsidRDefault="00AF59A6" w:rsidP="00AF59A6">
      <w:pPr>
        <w:pStyle w:val="NormalnyWeb"/>
        <w:numPr>
          <w:ilvl w:val="0"/>
          <w:numId w:val="3"/>
        </w:numPr>
        <w:spacing w:before="0" w:beforeAutospacing="0" w:after="0" w:line="276" w:lineRule="auto"/>
      </w:pPr>
      <w:r w:rsidRPr="00836F7B">
        <w:t>dodatek aktywizacyjny proszę o przelewanie na moje konto Nr ……………………………………………………………………………………</w:t>
      </w:r>
    </w:p>
    <w:p w:rsidR="00D64CA4" w:rsidRPr="00836F7B" w:rsidRDefault="00D64CA4" w:rsidP="00D64CA4">
      <w:pPr>
        <w:spacing w:line="360" w:lineRule="auto"/>
        <w:jc w:val="both"/>
        <w:rPr>
          <w:sz w:val="24"/>
          <w:szCs w:val="24"/>
        </w:rPr>
      </w:pPr>
      <w:r w:rsidRPr="00836F7B">
        <w:rPr>
          <w:sz w:val="24"/>
          <w:szCs w:val="24"/>
        </w:rPr>
        <w:t>W przypadku podjęcia pracy z własnej inicjatywy oświadczam, że bezpośrednio przed zarejestrowaniem jako bezrobotny nie byłem zatrudniony i nie wykonywałem innej pracy zarobkowej u wyżej wymienionego pracodawcy.</w:t>
      </w:r>
    </w:p>
    <w:p w:rsidR="00D64CA4" w:rsidRPr="00836F7B" w:rsidRDefault="00D64CA4" w:rsidP="00836F7B">
      <w:pPr>
        <w:ind w:left="360"/>
        <w:jc w:val="both"/>
        <w:rPr>
          <w:b/>
          <w:sz w:val="20"/>
        </w:rPr>
      </w:pPr>
      <w:r w:rsidRPr="00836F7B">
        <w:rPr>
          <w:b/>
          <w:sz w:val="20"/>
        </w:rPr>
        <w:t>Zobowiązuję się do:</w:t>
      </w:r>
    </w:p>
    <w:p w:rsidR="00D64CA4" w:rsidRPr="00836F7B" w:rsidRDefault="00D64CA4" w:rsidP="00836F7B">
      <w:pPr>
        <w:numPr>
          <w:ilvl w:val="0"/>
          <w:numId w:val="6"/>
        </w:numPr>
        <w:jc w:val="both"/>
        <w:rPr>
          <w:sz w:val="20"/>
        </w:rPr>
      </w:pPr>
      <w:r w:rsidRPr="00836F7B">
        <w:rPr>
          <w:sz w:val="20"/>
        </w:rPr>
        <w:t xml:space="preserve">- dostarczenia do </w:t>
      </w:r>
      <w:r w:rsidR="00675828" w:rsidRPr="00836F7B">
        <w:rPr>
          <w:sz w:val="20"/>
        </w:rPr>
        <w:t>1</w:t>
      </w:r>
      <w:r w:rsidRPr="00836F7B">
        <w:rPr>
          <w:sz w:val="20"/>
        </w:rPr>
        <w:t xml:space="preserve">5-go dnia każdego następnego miesiąca zaświadczenia o kontynuacji zatrudnienia </w:t>
      </w:r>
      <w:r w:rsidR="00807C18">
        <w:rPr>
          <w:sz w:val="20"/>
        </w:rPr>
        <w:br/>
        <w:t xml:space="preserve">   </w:t>
      </w:r>
      <w:r w:rsidRPr="00836F7B">
        <w:rPr>
          <w:sz w:val="20"/>
        </w:rPr>
        <w:t>i wysokości osiągniętego wynagrodzenia brutto,</w:t>
      </w:r>
    </w:p>
    <w:p w:rsidR="00D64CA4" w:rsidRPr="00836F7B" w:rsidRDefault="00D64CA4" w:rsidP="00836F7B">
      <w:pPr>
        <w:numPr>
          <w:ilvl w:val="0"/>
          <w:numId w:val="6"/>
        </w:numPr>
        <w:jc w:val="both"/>
        <w:rPr>
          <w:sz w:val="20"/>
        </w:rPr>
      </w:pPr>
      <w:r w:rsidRPr="00836F7B">
        <w:rPr>
          <w:sz w:val="20"/>
        </w:rPr>
        <w:t>- niezwłocznego powiadomienia Powiatowego Urz</w:t>
      </w:r>
      <w:r w:rsidR="00836F7B">
        <w:rPr>
          <w:sz w:val="20"/>
        </w:rPr>
        <w:t xml:space="preserve">ędu Pracy w Rawie Mazowieckiej </w:t>
      </w:r>
      <w:r w:rsidRPr="00836F7B">
        <w:rPr>
          <w:sz w:val="20"/>
        </w:rPr>
        <w:t>o wszelkich zmianach mających wpływ na prawo do dodatku aktywizacyjnego</w:t>
      </w:r>
    </w:p>
    <w:p w:rsidR="00836F7B" w:rsidRPr="00836F7B" w:rsidRDefault="00836F7B" w:rsidP="00836F7B">
      <w:pPr>
        <w:pStyle w:val="Default"/>
        <w:ind w:left="360"/>
        <w:rPr>
          <w:sz w:val="20"/>
          <w:szCs w:val="20"/>
        </w:rPr>
      </w:pPr>
      <w:r w:rsidRPr="00836F7B">
        <w:rPr>
          <w:b/>
          <w:bCs/>
          <w:sz w:val="20"/>
          <w:szCs w:val="20"/>
        </w:rPr>
        <w:t>Zostałem/</w:t>
      </w:r>
      <w:proofErr w:type="spellStart"/>
      <w:r w:rsidRPr="00836F7B">
        <w:rPr>
          <w:b/>
          <w:bCs/>
          <w:sz w:val="20"/>
          <w:szCs w:val="20"/>
        </w:rPr>
        <w:t>am</w:t>
      </w:r>
      <w:proofErr w:type="spellEnd"/>
      <w:r w:rsidRPr="00836F7B">
        <w:rPr>
          <w:b/>
          <w:bCs/>
          <w:sz w:val="20"/>
          <w:szCs w:val="20"/>
        </w:rPr>
        <w:t xml:space="preserve"> poinformowany/a o zasadach przyznawania dodatku aktywizacyjnego: </w:t>
      </w:r>
    </w:p>
    <w:p w:rsidR="00836F7B" w:rsidRPr="00836F7B" w:rsidRDefault="00836F7B" w:rsidP="00836F7B">
      <w:pPr>
        <w:pStyle w:val="Default"/>
        <w:numPr>
          <w:ilvl w:val="0"/>
          <w:numId w:val="7"/>
        </w:numPr>
        <w:spacing w:after="32"/>
        <w:rPr>
          <w:sz w:val="20"/>
          <w:szCs w:val="20"/>
        </w:rPr>
      </w:pPr>
      <w:r w:rsidRPr="00836F7B">
        <w:rPr>
          <w:sz w:val="20"/>
          <w:szCs w:val="20"/>
        </w:rPr>
        <w:t xml:space="preserve">urząd pracy wypłacając dodatek aktywizacyjny jest zobowiązany do poboru zaliczki od ww. świadczenia w wysokości 18% przychodu, pomniejszonej o 1/12 kwoty zmniejszającej podatek, o której mowa w art. 32 ust. 3 ustawy z dnia 26 lipca 1991 r. o podatku dochodowym od osób fizycznych (tj. Dz. U. z 2010 Nr 51, poz. 307 z późn. zm./ w związku z art. 35 ust. 5 ww. ustawy, </w:t>
      </w:r>
    </w:p>
    <w:p w:rsidR="00836F7B" w:rsidRPr="00836F7B" w:rsidRDefault="00836F7B" w:rsidP="00836F7B">
      <w:pPr>
        <w:pStyle w:val="Default"/>
        <w:numPr>
          <w:ilvl w:val="0"/>
          <w:numId w:val="6"/>
        </w:numPr>
        <w:spacing w:after="32"/>
        <w:rPr>
          <w:sz w:val="20"/>
          <w:szCs w:val="20"/>
        </w:rPr>
      </w:pPr>
      <w:r w:rsidRPr="00836F7B">
        <w:rPr>
          <w:sz w:val="20"/>
          <w:szCs w:val="20"/>
        </w:rPr>
        <w:t xml:space="preserve"> zostałem/</w:t>
      </w:r>
      <w:proofErr w:type="spellStart"/>
      <w:r w:rsidRPr="00836F7B">
        <w:rPr>
          <w:sz w:val="20"/>
          <w:szCs w:val="20"/>
        </w:rPr>
        <w:t>am</w:t>
      </w:r>
      <w:proofErr w:type="spellEnd"/>
      <w:r w:rsidRPr="00836F7B">
        <w:rPr>
          <w:sz w:val="20"/>
          <w:szCs w:val="20"/>
        </w:rPr>
        <w:t xml:space="preserve"> pouczony/a, iż w przypadku naliczania dodatku aktywizacyjnego została zastosowana ulga podatkowa i o powyższym fakcie zobowiązuję się powiadomić pracodawcę /art. 32 ust. 4 ww. ustawy/, </w:t>
      </w:r>
    </w:p>
    <w:p w:rsidR="00836F7B" w:rsidRPr="00836F7B" w:rsidRDefault="00836F7B" w:rsidP="00836F7B">
      <w:pPr>
        <w:pStyle w:val="Default"/>
        <w:numPr>
          <w:ilvl w:val="0"/>
          <w:numId w:val="6"/>
        </w:numPr>
        <w:rPr>
          <w:sz w:val="20"/>
          <w:szCs w:val="20"/>
        </w:rPr>
      </w:pPr>
      <w:r w:rsidRPr="00836F7B">
        <w:rPr>
          <w:sz w:val="20"/>
          <w:szCs w:val="20"/>
        </w:rPr>
        <w:t xml:space="preserve">roszczenia z tytułu dodatków aktywizacyjnych ulegają przedawnieniu z upływem 3 lat od dnia spełnienia warunków do ich nabycia przez uprawnioną osobę. </w:t>
      </w:r>
    </w:p>
    <w:p w:rsidR="00A86D1E" w:rsidRPr="00836F7B" w:rsidRDefault="00A86D1E" w:rsidP="00A86D1E">
      <w:pPr>
        <w:spacing w:line="360" w:lineRule="auto"/>
        <w:jc w:val="both"/>
        <w:rPr>
          <w:b/>
          <w:sz w:val="24"/>
          <w:szCs w:val="24"/>
        </w:rPr>
      </w:pPr>
      <w:r w:rsidRPr="00836F7B">
        <w:rPr>
          <w:b/>
          <w:sz w:val="24"/>
          <w:szCs w:val="24"/>
        </w:rPr>
        <w:t>W załączeniu umowa o pracę.</w:t>
      </w:r>
    </w:p>
    <w:p w:rsidR="00D64CA4" w:rsidRPr="00836F7B" w:rsidRDefault="00D64CA4" w:rsidP="00D64CA4">
      <w:pPr>
        <w:rPr>
          <w:sz w:val="24"/>
          <w:szCs w:val="24"/>
        </w:rPr>
      </w:pPr>
      <w:r w:rsidRPr="00836F7B">
        <w:rPr>
          <w:sz w:val="24"/>
          <w:szCs w:val="24"/>
        </w:rPr>
        <w:t>Rawa Mazowiecka, dn.______________                       ______________________</w:t>
      </w:r>
    </w:p>
    <w:p w:rsidR="00D64CA4" w:rsidRPr="00836F7B" w:rsidRDefault="00D64CA4" w:rsidP="00D64CA4">
      <w:pPr>
        <w:rPr>
          <w:sz w:val="24"/>
          <w:szCs w:val="24"/>
        </w:rPr>
      </w:pPr>
      <w:r w:rsidRPr="00836F7B">
        <w:rPr>
          <w:sz w:val="24"/>
          <w:szCs w:val="24"/>
        </w:rPr>
        <w:t xml:space="preserve">                                                                     </w:t>
      </w:r>
      <w:r w:rsidR="00836F7B">
        <w:rPr>
          <w:sz w:val="24"/>
          <w:szCs w:val="24"/>
        </w:rPr>
        <w:t xml:space="preserve">                              </w:t>
      </w:r>
      <w:r w:rsidRPr="00836F7B">
        <w:rPr>
          <w:sz w:val="24"/>
          <w:szCs w:val="24"/>
        </w:rPr>
        <w:t xml:space="preserve">    (podpis)</w:t>
      </w:r>
    </w:p>
    <w:p w:rsidR="00D64CA4" w:rsidRDefault="00D64CA4" w:rsidP="00D64CA4">
      <w:pPr>
        <w:rPr>
          <w:sz w:val="26"/>
        </w:rPr>
      </w:pPr>
      <w:r>
        <w:rPr>
          <w:sz w:val="26"/>
        </w:rPr>
        <w:t>___________________</w:t>
      </w:r>
    </w:p>
    <w:p w:rsidR="00D64CA4" w:rsidRDefault="00D64CA4" w:rsidP="00D64CA4">
      <w:pPr>
        <w:rPr>
          <w:sz w:val="20"/>
        </w:rPr>
      </w:pPr>
      <w:r>
        <w:rPr>
          <w:sz w:val="20"/>
        </w:rPr>
        <w:t>* niepotrzebne skreślić</w:t>
      </w:r>
    </w:p>
    <w:sectPr w:rsidR="00D64CA4" w:rsidSect="00807C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C37B2"/>
    <w:multiLevelType w:val="multilevel"/>
    <w:tmpl w:val="AE2C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1203C"/>
    <w:multiLevelType w:val="hybridMultilevel"/>
    <w:tmpl w:val="BC8A81DE"/>
    <w:lvl w:ilvl="0" w:tplc="2A069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318FC"/>
    <w:multiLevelType w:val="multilevel"/>
    <w:tmpl w:val="55BC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741F3"/>
    <w:multiLevelType w:val="hybridMultilevel"/>
    <w:tmpl w:val="7C42859A"/>
    <w:lvl w:ilvl="0" w:tplc="5DF60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02601"/>
    <w:multiLevelType w:val="hybridMultilevel"/>
    <w:tmpl w:val="71704EF2"/>
    <w:lvl w:ilvl="0" w:tplc="5DF60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680F93"/>
    <w:multiLevelType w:val="hybridMultilevel"/>
    <w:tmpl w:val="4D90E4A0"/>
    <w:lvl w:ilvl="0" w:tplc="5DF60B2E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A4"/>
    <w:rsid w:val="003C0876"/>
    <w:rsid w:val="004D053A"/>
    <w:rsid w:val="00654EEB"/>
    <w:rsid w:val="00675828"/>
    <w:rsid w:val="00736CB2"/>
    <w:rsid w:val="00807C18"/>
    <w:rsid w:val="00836F7B"/>
    <w:rsid w:val="00A86D1E"/>
    <w:rsid w:val="00AF59A6"/>
    <w:rsid w:val="00D55B6C"/>
    <w:rsid w:val="00D64CA4"/>
    <w:rsid w:val="00D9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38C4A-7761-4961-87C4-0FA9C21F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A4"/>
    <w:rPr>
      <w:sz w:val="28"/>
    </w:rPr>
  </w:style>
  <w:style w:type="paragraph" w:styleId="Nagwek1">
    <w:name w:val="heading 1"/>
    <w:basedOn w:val="Normalny"/>
    <w:next w:val="Normalny"/>
    <w:qFormat/>
    <w:rsid w:val="00D64CA4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rsid w:val="004D053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4D05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64C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D053A"/>
    <w:rPr>
      <w:color w:val="0000FF"/>
      <w:u w:val="single"/>
    </w:rPr>
  </w:style>
  <w:style w:type="paragraph" w:styleId="NormalnyWeb">
    <w:name w:val="Normal (Web)"/>
    <w:basedOn w:val="Normalny"/>
    <w:rsid w:val="00AF59A6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836F7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subject/>
  <dc:creator>a</dc:creator>
  <cp:keywords/>
  <cp:lastModifiedBy>kacboz</cp:lastModifiedBy>
  <cp:revision>2</cp:revision>
  <cp:lastPrinted>2012-06-05T07:37:00Z</cp:lastPrinted>
  <dcterms:created xsi:type="dcterms:W3CDTF">2015-04-17T13:16:00Z</dcterms:created>
  <dcterms:modified xsi:type="dcterms:W3CDTF">2015-04-17T13:16:00Z</dcterms:modified>
</cp:coreProperties>
</file>